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8" w:rsidRDefault="00197A78" w:rsidP="000F77C1">
      <w:pPr>
        <w:pBdr>
          <w:between w:val="single" w:sz="4" w:space="1" w:color="auto"/>
        </w:pBd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76"/>
        <w:gridCol w:w="1056"/>
        <w:gridCol w:w="3554"/>
        <w:gridCol w:w="709"/>
        <w:gridCol w:w="1134"/>
      </w:tblGrid>
      <w:tr w:rsidR="009607AB" w:rsidRPr="00D75B54" w:rsidTr="00E11231">
        <w:trPr>
          <w:trHeight w:val="3072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E9F" w:rsidRPr="00A45E9F" w:rsidRDefault="00A45E9F" w:rsidP="00A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8C07063">
                  <wp:extent cx="882199" cy="9620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70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Крымское республиканское отделение Общероссийской общественной организации </w:t>
            </w:r>
          </w:p>
          <w:p w:rsidR="00A45E9F" w:rsidRPr="00A45E9F" w:rsidRDefault="00A45E9F" w:rsidP="00A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«ВСЕРОССИЙСКОЕ ДОБРОВОЛЬНОЕ ПОЖАРНОЕ ОБЩЕСТВО» </w:t>
            </w:r>
          </w:p>
          <w:p w:rsidR="00A45E9F" w:rsidRPr="00A45E9F" w:rsidRDefault="00A45E9F" w:rsidP="00A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(ВДПО)</w:t>
            </w:r>
          </w:p>
          <w:p w:rsidR="00A45E9F" w:rsidRPr="00A45E9F" w:rsidRDefault="00A45E9F" w:rsidP="00A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295015, Республика  Крым, г. Симферополь, ул. Субхи, д.7.</w:t>
            </w:r>
          </w:p>
          <w:p w:rsidR="00A45E9F" w:rsidRPr="00A45E9F" w:rsidRDefault="00A45E9F" w:rsidP="00A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ОГРН 1149102016260   ИНН/КПП 9102011375/   910201001</w:t>
            </w:r>
          </w:p>
          <w:p w:rsidR="00A45E9F" w:rsidRPr="006E2D2B" w:rsidRDefault="00A45E9F" w:rsidP="00A4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.8 (3652) 27-54-20, 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trade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vdpo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@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45E9F" w:rsidRPr="00A45E9F" w:rsidRDefault="00A45E9F" w:rsidP="00B0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37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«01»    апреля</w:t>
            </w:r>
            <w:r w:rsidR="001E4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2022</w:t>
            </w:r>
            <w:r w:rsidRPr="00A45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B040AD" w:rsidRPr="00B040AD" w:rsidRDefault="00B040AD" w:rsidP="00B040A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Действует гибкая система скидок!!!</w:t>
            </w:r>
          </w:p>
          <w:p w:rsidR="00B040AD" w:rsidRPr="00B040AD" w:rsidRDefault="00B040AD" w:rsidP="00B040A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Все указанные товары, и услуги Вы можете приобрести в наших торгово-выставочных центрах, которые расположены:</w:t>
            </w:r>
          </w:p>
          <w:p w:rsidR="00B040AD" w:rsidRPr="00B040AD" w:rsidRDefault="00B040AD" w:rsidP="00B040A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г. Симферополь, ул. Субхи, д. 7, тел/факс: +7(3652) 27-87-35; 25-82-88; </w:t>
            </w:r>
          </w:p>
          <w:p w:rsidR="00B040AD" w:rsidRPr="00B040AD" w:rsidRDefault="00B040AD" w:rsidP="00B040A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+7 978 707 99 76 ЕЛЕНА trade.vdpo@mail.ru</w:t>
            </w:r>
          </w:p>
          <w:p w:rsidR="00B040AD" w:rsidRPr="00B040AD" w:rsidRDefault="00B040AD" w:rsidP="00B040A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г. Феодосия, ул. </w:t>
            </w:r>
            <w:proofErr w:type="spellStart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Челнокова</w:t>
            </w:r>
            <w:proofErr w:type="spellEnd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д.54, тел/факс:+7 (3656) 23-21-28; +7 978 892-56-44 Тарас Богданови</w:t>
            </w:r>
            <w:proofErr w:type="gramStart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начальник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роизводственного </w:t>
            </w: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частка</w:t>
            </w:r>
          </w:p>
          <w:p w:rsidR="009607AB" w:rsidRPr="00D75B54" w:rsidRDefault="00B040AD" w:rsidP="00B040AD">
            <w:pPr>
              <w:pStyle w:val="a5"/>
              <w:rPr>
                <w:rFonts w:ascii="Calibri" w:eastAsia="Times New Roman" w:hAnsi="Calibri" w:cs="Times New Roman"/>
                <w:color w:val="000000"/>
              </w:rPr>
            </w:pPr>
            <w:r w:rsidRPr="00B040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г. Ялта, ул. Изобильная, 18, тел/факс:+7 (3654) 34-73-85; моб. +7 978 781 63 02</w:t>
            </w:r>
          </w:p>
        </w:tc>
      </w:tr>
      <w:tr w:rsidR="00004B55" w:rsidRPr="00D75B54" w:rsidTr="00E11231">
        <w:trPr>
          <w:trHeight w:val="443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004B55" w:rsidRPr="00A03C42" w:rsidRDefault="00004B55" w:rsidP="0000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ОГНЕТУШИТЕЛИ</w:t>
            </w:r>
          </w:p>
        </w:tc>
      </w:tr>
      <w:tr w:rsidR="00D75B54" w:rsidRPr="00D75B54" w:rsidTr="00E11231">
        <w:trPr>
          <w:trHeight w:val="2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Цена с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Цена с</w:t>
            </w:r>
          </w:p>
        </w:tc>
      </w:tr>
      <w:tr w:rsidR="00D75B54" w:rsidRPr="00D75B54" w:rsidTr="00E11231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краткая характеристика</w:t>
            </w: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НДС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 краткая характеристика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5B54" w:rsidRPr="00D75B54" w:rsidRDefault="00D75B54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НДС</w:t>
            </w:r>
          </w:p>
        </w:tc>
      </w:tr>
      <w:tr w:rsidR="00D75B54" w:rsidRPr="00D75B54" w:rsidTr="00E11231">
        <w:trPr>
          <w:trHeight w:val="315"/>
        </w:trPr>
        <w:tc>
          <w:tcPr>
            <w:tcW w:w="5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75B54" w:rsidRPr="00D75B54" w:rsidRDefault="00D75B54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 ПОРОШКОВЫЕ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D75B54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 УГЛЕКИСЛОТНЫЕ</w:t>
            </w:r>
          </w:p>
        </w:tc>
      </w:tr>
      <w:tr w:rsidR="00487B7C" w:rsidRPr="00D75B54" w:rsidTr="00392F7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ОУ-1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45961" w:rsidP="00487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ОП-2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8A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ОУ-2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ОП-3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743A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 ОУ-3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2 540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ОУ-5 (ВСЕ)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3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ОП-5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C47A27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1 28</w:t>
            </w:r>
            <w:r w:rsidR="008A7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582FB8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 ОУ-7 (ВСЕ)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тележкой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073BCE" w:rsidRDefault="008A7B8D" w:rsidP="0089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5 300</w:t>
            </w:r>
            <w:r w:rsidR="00073B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3B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87B7C" w:rsidRPr="00D75B54" w:rsidTr="00E11231">
        <w:trPr>
          <w:trHeight w:val="3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ОП-8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C47A27" w:rsidP="00894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1 68</w:t>
            </w:r>
            <w:r w:rsidR="008A7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582FB8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ОУ-10</w:t>
            </w:r>
            <w:r w:rsidR="00616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582FB8" w:rsidP="0007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7 8</w:t>
            </w:r>
            <w:r w:rsidR="008A7B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2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ОП-10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74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2 400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96220B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ОУ-20 (ВСЕ)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8A7B8D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15 950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487B7C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ОП-35  (АВСЕ)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Пропановый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баллон</w:t>
            </w:r>
            <w:r w:rsidR="00275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(ОП-50)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487B7C" w:rsidP="00D7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7B7C" w:rsidRPr="00D75B54" w:rsidRDefault="008A7B8D" w:rsidP="00D75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10 530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7C" w:rsidRPr="00D75B54" w:rsidRDefault="00616349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Огнетушитель ОУ-25 (ВСЕ) </w:t>
            </w:r>
          </w:p>
          <w:p w:rsidR="00487B7C" w:rsidRPr="00D75B54" w:rsidRDefault="00487B7C" w:rsidP="0048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B7C" w:rsidRPr="00D75B54" w:rsidRDefault="00487B7C" w:rsidP="0048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7C" w:rsidRPr="00D75B54" w:rsidRDefault="008A7B8D" w:rsidP="0007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17 780</w:t>
            </w:r>
            <w:r w:rsidR="00487B7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F6EBB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ОП-70 (АВСЕ)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(ОП-100)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8A7B8D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18 820</w:t>
            </w:r>
            <w:r w:rsidR="003F6EB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ОУ-40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Default="008A7B8D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36 680</w:t>
            </w:r>
            <w:r w:rsidR="00962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F6EBB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ОП-50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8A7B8D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7 230</w:t>
            </w:r>
            <w:r w:rsidR="003F6EB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ОУ-50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Default="008A7B8D" w:rsidP="008A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42 750</w:t>
            </w:r>
            <w:r w:rsidR="00962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F6EBB" w:rsidRPr="00D75B54" w:rsidTr="00E11231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ОП-100 (АВСЕ)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8A7B8D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27 500</w:t>
            </w:r>
            <w:r w:rsidR="003F6EB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ОУ-55 (ВСЕ)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EBB" w:rsidRPr="00D75B54" w:rsidRDefault="0096220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Default="008A7B8D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43 380</w:t>
            </w:r>
            <w:r w:rsidR="0096220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C2EE5" w:rsidRPr="00D75B54" w:rsidTr="00E11231">
        <w:trPr>
          <w:trHeight w:val="285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2EE5" w:rsidRPr="006C2EE5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C2EE5" w:rsidRPr="006C2EE5" w:rsidRDefault="006C2EE5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ТУШИТЕЛИ ВОЗДУШНО-ЭМУЛЬСИОННЫЕ</w:t>
            </w:r>
          </w:p>
        </w:tc>
      </w:tr>
      <w:tr w:rsidR="003F6EBB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92F7A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ОВП-40(заряженные)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3F6EBB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EBB" w:rsidRPr="00D75B54" w:rsidRDefault="003F6EBB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92F7A" w:rsidP="003F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ОВП-8 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BB" w:rsidRPr="00D75B54" w:rsidRDefault="003F6EBB" w:rsidP="003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6C2EE5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951747" w:rsidRDefault="00392F7A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ОВП-80 (заряженные) (АВ)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6C2EE5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EE5" w:rsidRPr="00D75B54" w:rsidRDefault="006C2EE5" w:rsidP="006C2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6C2EE5" w:rsidRPr="00D75B54" w:rsidTr="00E11231">
        <w:trPr>
          <w:trHeight w:val="226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2EE5" w:rsidRPr="00D75B54" w:rsidRDefault="006C2EE5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ОГНЕТУШИТЕЛИ ВОЗДУШНО-ПЕННЫЕ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2EE5" w:rsidRPr="00D75B54" w:rsidRDefault="006C2EE5" w:rsidP="006C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E11231" w:rsidRPr="00D75B54" w:rsidTr="00E11231">
        <w:trPr>
          <w:trHeight w:val="2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ОВП-4 (заряженные) (АВ)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CE678C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для ОУ-5 (высокое)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1E4612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CE678C" w:rsidRPr="00CE6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69696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РАНЦЕВЫЕ ОГНЕТУШИТЕЛИ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392F7A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Крепление для ОП-8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1E4612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392F7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РП-15 Ермак (М) с г/пульт метал.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231" w:rsidRPr="00D75B54" w:rsidRDefault="004F5062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9 698,00  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CE678C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Кронштейн ТВ-4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РП-18 Ермак (М) с г/пульт метал.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231" w:rsidRPr="00D75B54" w:rsidRDefault="004F5062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E11231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11231" w:rsidRPr="00D75B54" w:rsidTr="00E11231">
        <w:trPr>
          <w:trHeight w:val="300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КРОНШТЕЙНЫ ДЛЯ ОГНЕТУШИТЕЛЕЙ</w:t>
            </w:r>
          </w:p>
        </w:tc>
        <w:tc>
          <w:tcPr>
            <w:tcW w:w="53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ПОДСТАВКИ ДЛЯ ОГНЕТУШИТЕЛЕЙ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231" w:rsidRPr="00D75B54" w:rsidRDefault="004E4BB4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B6D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1E4612" w:rsidP="001E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728</w:t>
            </w:r>
            <w:r w:rsidR="00E11231"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E11231" w:rsidRPr="00D75B54" w:rsidTr="00E1123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1" w:rsidRPr="00D75B54" w:rsidRDefault="005B6D05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 w:rsidR="005B6D0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1E4612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</w:t>
            </w:r>
            <w:r w:rsidR="00E11231"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E11231" w:rsidRPr="00D75B54" w:rsidTr="00E11231">
        <w:trPr>
          <w:trHeight w:val="300"/>
        </w:trPr>
        <w:tc>
          <w:tcPr>
            <w:tcW w:w="5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</w:rPr>
              <w:t>Подставка П-20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5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1E4612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</w:t>
            </w:r>
            <w:r w:rsidR="00E11231" w:rsidRPr="00D75B54">
              <w:rPr>
                <w:rFonts w:ascii="Times New Roman" w:eastAsia="Times New Roman" w:hAnsi="Times New Roman" w:cs="Times New Roman"/>
              </w:rPr>
              <w:t xml:space="preserve">,00  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AF24EA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  <w:r w:rsidR="00E11231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Раструб к ОУ</w:t>
            </w:r>
            <w:r w:rsidR="000C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выкидной трубкой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0C22A0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 w:rsidR="00E112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5B6D05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</w:t>
            </w:r>
            <w:r w:rsidR="00E11231"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0C22A0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Раструб к ОУ 5,7 со шлангом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0C22A0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  <w:r w:rsidR="00E11231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1231" w:rsidRPr="00D75B54" w:rsidTr="00E1123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ТВ-5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2E523E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  <w:r w:rsidR="00E112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Металлический кронштейн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231" w:rsidRPr="00D75B54" w:rsidRDefault="00E11231" w:rsidP="00E1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</w:tbl>
    <w:p w:rsidR="008760CD" w:rsidRDefault="008760CD"/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2"/>
        <w:gridCol w:w="23"/>
        <w:gridCol w:w="687"/>
        <w:gridCol w:w="66"/>
        <w:gridCol w:w="72"/>
        <w:gridCol w:w="982"/>
        <w:gridCol w:w="10"/>
        <w:gridCol w:w="3779"/>
        <w:gridCol w:w="18"/>
        <w:gridCol w:w="575"/>
        <w:gridCol w:w="196"/>
        <w:gridCol w:w="26"/>
        <w:gridCol w:w="8"/>
        <w:gridCol w:w="1074"/>
      </w:tblGrid>
      <w:tr w:rsidR="00A03C42" w:rsidRPr="00D75B54" w:rsidTr="00C536C4">
        <w:trPr>
          <w:trHeight w:val="437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A03C42" w:rsidRPr="00A03C42" w:rsidRDefault="00A03C4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ПОЖАРНЫЕ ДВЕРИ</w:t>
            </w:r>
          </w:p>
        </w:tc>
      </w:tr>
      <w:tr w:rsidR="00E265D2" w:rsidRPr="00D75B54" w:rsidTr="005D23A5">
        <w:trPr>
          <w:trHeight w:val="273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E265D2" w:rsidRPr="00A03C42" w:rsidRDefault="00E265D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C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ДВЕРИ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E265D2" w:rsidRPr="00D75B54" w:rsidRDefault="00E265D2" w:rsidP="00A0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ДОВОДЧИКИ ДЛЯ ДВЕРЕЙ, ПЕНА ОГНЕСТОЙКАЯ И СИСТЕМЫ АНТИ-ПАНИКА, ОГНЕСТОЙКИЙ ЗАМОК</w:t>
            </w:r>
          </w:p>
        </w:tc>
      </w:tr>
      <w:tr w:rsidR="00E265D2" w:rsidRPr="00D75B54" w:rsidTr="005D23A5">
        <w:trPr>
          <w:trHeight w:val="26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двупольные 2100*1200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5D2" w:rsidRPr="00DC0AC1" w:rsidRDefault="00DC0AC1" w:rsidP="00A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AC1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5C4395" w:rsidP="00EB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E265D2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Противопожарная  полиуретановая  пена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D2" w:rsidRPr="00451367" w:rsidRDefault="00E265D2" w:rsidP="00E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65D2" w:rsidRPr="00451367" w:rsidRDefault="002E523E" w:rsidP="00EB4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E265D2" w:rsidRPr="00D75B54" w:rsidTr="005D23A5">
        <w:trPr>
          <w:trHeight w:val="28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двупольные 2100*1300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E265D2" w:rsidP="00A0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5D2" w:rsidRPr="00451367" w:rsidRDefault="00BB7CC1" w:rsidP="00A03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2" w:rsidRPr="00451367" w:rsidRDefault="005C4395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E265D2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Доводчик </w:t>
              </w:r>
              <w:r w:rsidR="007F61AB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дверной</w:t>
              </w:r>
            </w:hyperlink>
            <w:r w:rsidR="00BC4F8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ДС- 080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D2" w:rsidRPr="00451367" w:rsidRDefault="00E265D2" w:rsidP="00E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65D2" w:rsidRPr="00451367" w:rsidRDefault="00BC4F84" w:rsidP="00EB4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</w:t>
            </w:r>
            <w:r w:rsidR="00D8277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265D2"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2100*800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C0AC1" w:rsidRDefault="00D8277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5C4395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Замок с функцией «Анти-паника»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D8277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2100*900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5C4395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Анти-паник бар PD800FR-BAR PZ72mm с балкой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с остеклением  двупольные 2100*1200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5C4395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Огнестойкий замок DL 1739/65mm PZ ZN</w:t>
              </w:r>
            </w:hyperlink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Двери с остеклением двупольные 2100*1300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7F61AB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 xml:space="preserve">Двери с остеклением </w:t>
            </w:r>
            <w:proofErr w:type="spellStart"/>
            <w:r w:rsidRPr="00451367">
              <w:rPr>
                <w:rFonts w:ascii="Times New Roman" w:eastAsia="Times New Roman" w:hAnsi="Times New Roman" w:cs="Times New Roman"/>
              </w:rPr>
              <w:t>однопольные</w:t>
            </w:r>
            <w:proofErr w:type="spellEnd"/>
            <w:r w:rsidRPr="00451367">
              <w:rPr>
                <w:rFonts w:ascii="Times New Roman" w:eastAsia="Times New Roman" w:hAnsi="Times New Roman" w:cs="Times New Roman"/>
              </w:rPr>
              <w:t xml:space="preserve"> 2100*800 мм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C536C4">
        <w:trPr>
          <w:trHeight w:val="274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7F61AB" w:rsidRPr="00E265D2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26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ШКАФЫ ПОЖАРНЫЕ</w:t>
            </w:r>
          </w:p>
        </w:tc>
      </w:tr>
      <w:tr w:rsidR="007F61AB" w:rsidRPr="00D75B54" w:rsidTr="005D23A5">
        <w:trPr>
          <w:trHeight w:val="416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5C4395" w:rsidP="007F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7F61AB" w:rsidRPr="00451367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Пожарный шкаф ВПК</w:t>
              </w:r>
            </w:hyperlink>
            <w:r w:rsidR="007F61AB">
              <w:t xml:space="preserve"> </w:t>
            </w:r>
            <w:proofErr w:type="gramStart"/>
            <w:r w:rsidR="007F61AB" w:rsidRPr="005176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F61AB" w:rsidRPr="00517695">
              <w:rPr>
                <w:rFonts w:ascii="Times New Roman" w:hAnsi="Times New Roman" w:cs="Times New Roman"/>
              </w:rPr>
              <w:t>квартирный)</w:t>
            </w:r>
          </w:p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( 307х312х50)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  <w:r w:rsidRPr="00451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F61AB" w:rsidRPr="00E265D2" w:rsidRDefault="005C4395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6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Шкафы для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2-х 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комплектов пожарного крана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и 2-х огнетушителей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(до 10кг), двухсекционные, металлические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(ШПК-320-1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2)</w:t>
              </w:r>
            </w:hyperlink>
            <w:r w:rsidR="007F61AB">
              <w:t xml:space="preserve"> </w:t>
            </w:r>
            <w:r w:rsidR="007F61AB" w:rsidRPr="00A34A1C">
              <w:rPr>
                <w:rFonts w:ascii="Times New Roman" w:hAnsi="Times New Roman" w:cs="Times New Roman"/>
                <w:b/>
              </w:rPr>
              <w:t>(700х1300х350)</w:t>
            </w:r>
          </w:p>
        </w:tc>
      </w:tr>
      <w:tr w:rsidR="007F61AB" w:rsidRPr="00D75B54" w:rsidTr="005D23A5">
        <w:trPr>
          <w:trHeight w:val="274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265D2" w:rsidRDefault="005C4395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Ш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фы для хранения пожарного крана металлические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(ШПК-310)</w:t>
              </w:r>
            </w:hyperlink>
            <w:r w:rsidR="007F61AB">
              <w:t xml:space="preserve"> </w:t>
            </w:r>
            <w:r w:rsidR="007F61AB" w:rsidRPr="00A34A1C">
              <w:rPr>
                <w:rFonts w:ascii="Times New Roman" w:hAnsi="Times New Roman" w:cs="Times New Roman"/>
                <w:b/>
              </w:rPr>
              <w:t>(540х650х230)</w:t>
            </w:r>
          </w:p>
        </w:tc>
        <w:tc>
          <w:tcPr>
            <w:tcW w:w="5686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E74B3D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ШПК-310 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E265D2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21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10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ШПК-320-12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Встраиваемый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51FB5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ШПК-320-12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51FB5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51FB5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451367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451367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51FB5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ШПК-320-12 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51FB5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FB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51FB5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265D2" w:rsidRDefault="005C4395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Ш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фы для хранения пожарного крана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и 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одного 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огнетушителя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(до 6 кг), двухсекционные, металлические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(ШПК-315)</w:t>
              </w:r>
            </w:hyperlink>
            <w:r w:rsidR="007F61AB">
              <w:t xml:space="preserve"> </w:t>
            </w:r>
            <w:r w:rsidR="007F61AB" w:rsidRPr="00A34A1C">
              <w:rPr>
                <w:rFonts w:ascii="Times New Roman" w:hAnsi="Times New Roman" w:cs="Times New Roman"/>
                <w:b/>
              </w:rPr>
              <w:t>(840х650х230)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91547C" w:rsidRDefault="005C4395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9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Шкафы для </w:t>
              </w:r>
              <w:r w:rsidR="007F61AB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2-х 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комплектов пожарного крана, двухсекционные, металлические</w:t>
              </w:r>
              <w:r w:rsidR="007F61AB" w:rsidRPr="009154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(ШПК-320-21)</w:t>
              </w:r>
            </w:hyperlink>
            <w:r w:rsidR="007F61AB">
              <w:t xml:space="preserve"> </w:t>
            </w:r>
            <w:r w:rsidR="007F61AB" w:rsidRPr="00E97939">
              <w:rPr>
                <w:rFonts w:ascii="Times New Roman" w:hAnsi="Times New Roman" w:cs="Times New Roman"/>
                <w:b/>
              </w:rPr>
              <w:t>(540х1300х230)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06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Встраиваемый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06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7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06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ШПК-320-21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600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265D2" w:rsidRDefault="005C4395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Ш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ка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фы для пожарного крана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и 2-х огнетушителей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 xml:space="preserve"> (до 10кг), двухсекционные, металлические </w:t>
              </w:r>
              <w:r w:rsidR="007F61AB" w:rsidRPr="00B8135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shd w:val="clear" w:color="auto" w:fill="BFBFBF" w:themeFill="background1" w:themeFillShade="BF"/>
                </w:rPr>
                <w:t>(ШПК</w:t>
              </w:r>
              <w:r w:rsidR="007F61AB" w:rsidRPr="00E265D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-320)</w:t>
              </w:r>
            </w:hyperlink>
            <w:r w:rsidR="007F61AB">
              <w:t xml:space="preserve"> </w:t>
            </w:r>
            <w:proofErr w:type="gramStart"/>
            <w:r w:rsidR="007F61AB" w:rsidRPr="00A34A1C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7F61AB" w:rsidRPr="00A34A1C">
              <w:rPr>
                <w:rFonts w:ascii="Times New Roman" w:hAnsi="Times New Roman" w:cs="Times New Roman"/>
                <w:b/>
              </w:rPr>
              <w:t>540х1300х230)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7F61AB" w:rsidRPr="00EB4396" w:rsidRDefault="005C4395" w:rsidP="007F6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21" w:history="1">
              <w:r w:rsidR="007F61AB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Пожарные шкафы для хранения 1-го</w:t>
              </w:r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огнетушителя (ШПО-102, 103</w:t>
              </w:r>
              <w:proofErr w:type="gramStart"/>
              <w:r w:rsidR="007F61A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7F61AB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)</w:t>
              </w:r>
              <w:proofErr w:type="gramEnd"/>
            </w:hyperlink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Встраиваемый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DE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(300х650х230)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22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ШПК-320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страиваемый открытый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(300х650х230, окно 150х400)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23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открытый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DE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EB4396" w:rsidRDefault="005C4395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7F61AB" w:rsidRPr="00EB439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Пожарные шкафы для хранения 2-х огнетушителей (ШПО-112, 113)</w:t>
              </w:r>
            </w:hyperlink>
          </w:p>
        </w:tc>
      </w:tr>
      <w:tr w:rsidR="007F61AB" w:rsidRPr="00D75B54" w:rsidTr="005D23A5">
        <w:trPr>
          <w:trHeight w:val="13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ШПК-320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авесной закрытый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DE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(540х650х230)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195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ШПО-113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(540х650х230,окно 300х400)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2E523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3E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EB4396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EB43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ЩИТЫ И СТЕНДЫ ПОЖАРНЫЕ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ЩИТЫ ПОЖАРНЫЕ</w:t>
            </w:r>
          </w:p>
        </w:tc>
      </w:tr>
      <w:tr w:rsidR="007F61AB" w:rsidRPr="00D75B54" w:rsidTr="00C536C4">
        <w:trPr>
          <w:trHeight w:val="165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открытый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ЩПО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1250х1000х35 )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FA7E76" w:rsidRDefault="007A345C" w:rsidP="00FA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22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ЩПЗ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1200х700х300 )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FA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7E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190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укомплектованный (лом, багор, 2 ведра, лопата совковая)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097EF6" w:rsidP="00FA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6 133</w:t>
            </w:r>
            <w:r w:rsidR="00A269C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C536C4">
        <w:trPr>
          <w:trHeight w:val="37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Щит пожарный закрытый укомплект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ованный ЩП-А (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лом, багор, 2 ведра, лопата штыковая, лопата совковая, емкость для хранения воды 0,2 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413</w:t>
            </w:r>
            <w:r w:rsidR="00E10B9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61AB" w:rsidRPr="00D75B54" w:rsidTr="00C536C4">
        <w:trPr>
          <w:trHeight w:val="469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укомплекто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ванный ЩП-В (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лом, ведро, полотно противопожарное, лопата штыковая, лопата совковая, ящик для песка ЯП-0,5)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E523E" w:rsidP="00B5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12 995</w:t>
            </w:r>
            <w:r w:rsidR="0078016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F61AB" w:rsidRPr="00D75B54" w:rsidTr="00C536C4">
        <w:trPr>
          <w:trHeight w:val="423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пожарный закрытый укомпл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ектованный ЩП-СХ (</w:t>
            </w:r>
            <w:r w:rsidR="0078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лом, багор, 2 ведра, 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полотно противопожарное, лопата штыковая, лопата совковая, емкость для хранения воды 0,2 </w:t>
            </w:r>
            <w:proofErr w:type="spell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27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C536C4">
        <w:trPr>
          <w:trHeight w:val="597"/>
        </w:trPr>
        <w:tc>
          <w:tcPr>
            <w:tcW w:w="93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 пожарный  закрытый  укомплектованный  ЩП-Е 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(крюк с деревянной ручкой,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полотно противопожарное, лопата совковая, ящик для песка ЯП-0.5, ножницы диэлектрические,  боты  диэлектриче</w:t>
            </w:r>
            <w:r w:rsidR="0015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ские,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коврик  диэлектрический</w:t>
            </w:r>
            <w:r w:rsidR="00780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750*750*6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ЯЩИКИ ДЛЯ ПЕСКА</w:t>
            </w:r>
          </w:p>
        </w:tc>
      </w:tr>
      <w:tr w:rsidR="007F61AB" w:rsidRPr="00D75B54" w:rsidTr="005D23A5">
        <w:trPr>
          <w:trHeight w:val="30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(550х600х400)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2 49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0,3</w:t>
            </w:r>
            <w:r w:rsidR="0080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00х600х400)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4 60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 дозатором/ вертикальная                     (450х920х400)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4 118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Ящик для песка/ветоши 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ЯП</w:t>
            </w:r>
            <w:proofErr w:type="gramEnd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/ЯВ 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(1200х800х550)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045C44" w:rsidP="002A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7 088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B81351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B813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ВОДОПЕННОЕ ОБОРУДОВАНИЕ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B81351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8135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СТВОЛЫ ПОЖАРНЫЕ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КЛАПАНЫ ПОЖАРНЫЕ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СРК-50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прямой муфта-муфта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СЛК-П20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Ду50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(латунь) 15 БЗР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1 418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РСП-70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прямой муфта-цапка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РСП-50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 ДУ-50 15БЗР 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B80B9E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РСК-50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1 915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Клапан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ДУ-65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2 100,00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РСКЗ-70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угловой муфта-муфта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РС-50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КПЛ 50-1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РС-50.01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8C141C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КПЛ 65-1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РС-70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586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1B453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538">
              <w:rPr>
                <w:rFonts w:ascii="Times New Roman" w:eastAsia="Times New Roman" w:hAnsi="Times New Roman" w:cs="Times New Roman"/>
                <w:b/>
                <w:color w:val="000000"/>
              </w:rPr>
              <w:t>Клапан пожарный напорный угловой муфта-цапка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РС-70.01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КПЧ 50-1 Ду50Ру16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58679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1 300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СПК-С 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5B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ствол СВП(СПП)</w:t>
            </w:r>
          </w:p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муфты ПМ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ГИДРАНТЫ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ВОДОЗАБОРНОЕ</w:t>
            </w: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ОБОРУДОВАНИЕ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Н-0,5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Разветвления  рукавные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Н-0,75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РТ-70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2D0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РТ-80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1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410"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="001E5410"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410"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Н-1,25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Всасывающие  сетки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Н-1,75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Н-2,25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СВ-50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Рукавные  водосборники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Н-2,75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ВС-125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Гидрант Н-3,0 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03ED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EDB">
              <w:rPr>
                <w:rFonts w:ascii="Times New Roman" w:eastAsia="Times New Roman" w:hAnsi="Times New Roman" w:cs="Times New Roman"/>
                <w:b/>
                <w:color w:val="000000"/>
              </w:rPr>
              <w:t>Колонка пожарная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Фланец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КПА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E5410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ПОДСТАВКИ ПОД ГИДРАНТ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Подставка-тройник фланцевая ППТФ 100*100 мм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2D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Подставка-крест фланцевая ППКФ 100*100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двойная фланцевая ППДФ 100 мм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одинарная ППФО 100 сталь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D0D76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РУКАВА ПОЖАРНЫЕ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Рукав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пожарный напорный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внутренним гидроизоляционным покрытием 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внутренних и наружных пожарных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 (20+\-1м) «Классик»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Рукав для пожарной техники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 с внутренним гидроизоляционным покрытием и пропиткой каркаса из латекса1.6МПа, износостойкий, маслостойкий, морозостойкий РП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П)-Ду-1.6-ИМ-УХЛ1 « Типа Латекс» 20+\-1м )</w:t>
            </w:r>
          </w:p>
        </w:tc>
      </w:tr>
      <w:tr w:rsidR="007F61AB" w:rsidRPr="00D75B54" w:rsidTr="005D23A5">
        <w:trPr>
          <w:trHeight w:val="393"/>
        </w:trPr>
        <w:tc>
          <w:tcPr>
            <w:tcW w:w="368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1AB" w:rsidRPr="00D75B54" w:rsidTr="005D23A5">
        <w:trPr>
          <w:trHeight w:val="393"/>
        </w:trPr>
        <w:tc>
          <w:tcPr>
            <w:tcW w:w="36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УВП (р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укав пожарный 19 мм (внутриквартирный)</w:t>
            </w:r>
          </w:p>
        </w:tc>
        <w:tc>
          <w:tcPr>
            <w:tcW w:w="7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413"/>
        </w:trPr>
        <w:tc>
          <w:tcPr>
            <w:tcW w:w="3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45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 пожарный 65 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291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51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2 098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65 мм с ГР-65</w:t>
            </w:r>
          </w:p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97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66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39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5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66 мм с ГР-70</w:t>
            </w:r>
            <w:r w:rsidR="007F6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пожарный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ГР-80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3F3536">
        <w:trPr>
          <w:trHeight w:val="533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7F61AB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укава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пожарных машин с внутренним гидроизоляционным и наружным защитным покрытием 1.6МП износостойкий, маслостойкий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», «Премиум».</w:t>
            </w:r>
          </w:p>
          <w:p w:rsidR="007F61AB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4 095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  65 мм с ГР-65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5 845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50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4 424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«Премиум»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65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Армтекс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5 357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 80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мм с ГР-80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«Премиум»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3F3536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894388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388">
              <w:rPr>
                <w:rFonts w:ascii="Times New Roman" w:eastAsia="Times New Roman" w:hAnsi="Times New Roman" w:cs="Times New Roman"/>
                <w:b/>
                <w:color w:val="000000"/>
              </w:rPr>
              <w:t>Всасывающие рукава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для мотопомп класс «В» группа 1 ГОСТ 5398-76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метра +0,3-0,1м )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50 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100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3 960,00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50 мм с ГР-50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100 мм с ГРВ-100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75 мм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125 мм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4 675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75 мм с ГР-80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всасывающий 125 мм с ГРВ-125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скатка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ГОЛОВКИ ПОЖАРНЫЕ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Головка рукавная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Переходные головки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ГР-50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 50*70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505,00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ГР-70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ГП 50*80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EB0722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ГР-80 (а)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r w:rsid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*80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ГРВ-100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Головки-заглушки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ГРВ-125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8C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Головка муфтовая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ГЗ-70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ГМ-50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218,00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</w:t>
            </w:r>
            <w:r w:rsidR="006953D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328,00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ГЗВ-100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ГМ-80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408,00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ГЗВ-125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ГМВ-100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58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заказ  </w:t>
            </w:r>
          </w:p>
        </w:tc>
        <w:tc>
          <w:tcPr>
            <w:tcW w:w="5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Головка </w:t>
            </w:r>
            <w:proofErr w:type="spellStart"/>
            <w:r w:rsidRPr="004E655A">
              <w:rPr>
                <w:rFonts w:ascii="Times New Roman" w:eastAsia="Times New Roman" w:hAnsi="Times New Roman" w:cs="Times New Roman"/>
                <w:b/>
                <w:color w:val="000000"/>
              </w:rPr>
              <w:t>цапковая</w:t>
            </w:r>
            <w:proofErr w:type="spellEnd"/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ГМВ-125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2755ED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</w:t>
            </w:r>
            <w:proofErr w:type="spellEnd"/>
            <w:r w:rsidRPr="002755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ГЦ-50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218,00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6953D1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ГЦ-70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328,00  </w:t>
            </w:r>
          </w:p>
        </w:tc>
      </w:tr>
      <w:tr w:rsidR="007F61AB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ГЦ-80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376D7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408,00  </w:t>
            </w:r>
          </w:p>
        </w:tc>
      </w:tr>
      <w:tr w:rsidR="007F61AB" w:rsidRPr="00D75B54" w:rsidTr="00C536C4">
        <w:trPr>
          <w:trHeight w:val="300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hideMark/>
          </w:tcPr>
          <w:p w:rsidR="007F61AB" w:rsidRPr="004E655A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4E6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ПОЖАРНЫЙ ИНВЕНТАРЬ</w:t>
            </w:r>
          </w:p>
        </w:tc>
      </w:tr>
      <w:tr w:rsidR="007F61AB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5C4395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7F61AB" w:rsidRPr="00D75B54">
                <w:rPr>
                  <w:rFonts w:ascii="Times New Roman" w:eastAsia="Times New Roman" w:hAnsi="Times New Roman" w:cs="Times New Roman"/>
                  <w:sz w:val="20"/>
                </w:rPr>
                <w:t>Ножницы диэлектрические</w:t>
              </w:r>
            </w:hyperlink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F24E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3 888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5C4395" w:rsidP="007F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7F61AB" w:rsidRPr="00D75B54">
                <w:rPr>
                  <w:rFonts w:ascii="Times New Roman" w:eastAsia="Times New Roman" w:hAnsi="Times New Roman" w:cs="Times New Roman"/>
                </w:rPr>
                <w:t>Переносной фонарь ФОС-3 5/6П</w:t>
              </w:r>
            </w:hyperlink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5C4395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F61AB" w:rsidRPr="00D75B54">
                <w:rPr>
                  <w:rFonts w:ascii="Times New Roman" w:eastAsia="Times New Roman" w:hAnsi="Times New Roman" w:cs="Times New Roman"/>
                  <w:sz w:val="20"/>
                </w:rPr>
                <w:t>Топор пожарного</w:t>
              </w:r>
            </w:hyperlink>
            <w:r w:rsidR="006953D1">
              <w:rPr>
                <w:rFonts w:ascii="Times New Roman" w:eastAsia="Times New Roman" w:hAnsi="Times New Roman" w:cs="Times New Roman"/>
                <w:sz w:val="20"/>
              </w:rPr>
              <w:t xml:space="preserve"> с диэлектрической ручкой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392F7A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Зарядное устройство для ФОС-3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AB1C91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F61AB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(500*500*6 мм)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152DB9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F61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7F61AB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88116F" w:rsidP="007F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 с деревянной ручкой для ЩПЭ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1AB" w:rsidRPr="00D75B54" w:rsidRDefault="007F61AB" w:rsidP="007F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1AB" w:rsidRPr="00D75B54" w:rsidRDefault="00BB691C" w:rsidP="007F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  <w:r w:rsidR="00392F7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Коврик диэлектрический (750*750*6 мм)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A82AB7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88116F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Шланг для ОП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3376D7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Топор пожарный для щита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C709D4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конусное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AF24EA" w:rsidP="00C4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 противопожарное (кошма) ПП-300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7D1C43" w:rsidP="00C4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0D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C4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24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Полотно противопожарное (кошма) ПП-600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7D1C43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совковая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AF24EA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7D1C43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88116F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Выкидная трубка для раструба ОУ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88116F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C43" w:rsidRPr="00D75B54" w:rsidRDefault="0088116F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Лом пожарный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C40D80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5D23A5">
        <w:trPr>
          <w:trHeight w:val="325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DD1732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Раструб без выкидной трубки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DD1732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DD1732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Багор пожарный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6953D1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C536C4">
        <w:trPr>
          <w:trHeight w:val="325"/>
        </w:trPr>
        <w:tc>
          <w:tcPr>
            <w:tcW w:w="1119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7D1C43" w:rsidRPr="003F08D0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3F08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СРЕДСТВА СПАСЕНИЯ</w:t>
            </w:r>
          </w:p>
        </w:tc>
      </w:tr>
      <w:tr w:rsidR="007D1C43" w:rsidRPr="00D75B54" w:rsidTr="005D23A5">
        <w:trPr>
          <w:trHeight w:val="300"/>
        </w:trPr>
        <w:tc>
          <w:tcPr>
            <w:tcW w:w="55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D1C43" w:rsidRPr="00376341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7D1C43" w:rsidRPr="00F515E2" w:rsidRDefault="007D1C43" w:rsidP="003C7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57274D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Топор пожарный для щита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43" w:rsidRPr="00D75B54" w:rsidRDefault="0057274D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7274D"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 металлическая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AA0D58" w:rsidP="00EA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D58">
              <w:rPr>
                <w:rFonts w:ascii="Times New Roman" w:eastAsia="Times New Roman" w:hAnsi="Times New Roman" w:cs="Times New Roman"/>
                <w:sz w:val="20"/>
                <w:szCs w:val="20"/>
              </w:rPr>
              <w:t>5 280,00</w:t>
            </w: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F4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6953D1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="00EA2B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D1C43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1C43" w:rsidRPr="00D75B54" w:rsidTr="005D23A5">
        <w:trPr>
          <w:trHeight w:val="300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D1C43" w:rsidRPr="00D75B54" w:rsidTr="005D23A5">
        <w:trPr>
          <w:trHeight w:val="299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C43" w:rsidRPr="00D75B54" w:rsidTr="005D23A5">
        <w:trPr>
          <w:trHeight w:val="875"/>
        </w:trPr>
        <w:tc>
          <w:tcPr>
            <w:tcW w:w="5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1C43" w:rsidRPr="00951747" w:rsidRDefault="007D1C43" w:rsidP="006F3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C43" w:rsidRPr="00D75B54" w:rsidTr="00C536C4">
        <w:trPr>
          <w:trHeight w:val="556"/>
        </w:trPr>
        <w:tc>
          <w:tcPr>
            <w:tcW w:w="1119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1C43" w:rsidRPr="000A56FC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A5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СРЕДСТВА ИНДИВИДУАЛЬНОЙ ЗАЩИТЫ ОРГАНОВ ДЫХАНИЯ И ЗРЕНИЯ</w:t>
            </w:r>
          </w:p>
        </w:tc>
      </w:tr>
      <w:tr w:rsidR="007D1C43" w:rsidRPr="00D75B54" w:rsidTr="005D23A5">
        <w:trPr>
          <w:trHeight w:val="1110"/>
        </w:trPr>
        <w:tc>
          <w:tcPr>
            <w:tcW w:w="989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Default="00E11231" w:rsidP="00E11231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141720" cy="4998720"/>
                  <wp:effectExtent l="0" t="0" r="0" b="0"/>
                  <wp:docPr id="1" name="Рисунок 1" descr="D:\Загрузки\wmqu-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wmqu-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0" cy="49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Универсальный фильтрующий малогабаритный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(УФМС) "Шанс</w:t>
            </w:r>
            <w:proofErr w:type="gramStart"/>
            <w:r w:rsidRPr="007F08BB">
              <w:rPr>
                <w:rFonts w:eastAsia="Times New Roman"/>
              </w:rPr>
              <w:t>"-</w:t>
            </w:r>
            <w:proofErr w:type="gramEnd"/>
            <w:r w:rsidRPr="007F08BB">
              <w:rPr>
                <w:rFonts w:eastAsia="Times New Roman"/>
              </w:rPr>
              <w:t>Е предназначен для защиты человека от токсичных продуктов горения при эвакуации из задымленных помещений во время пожара, а так же от других опасных химических веществ (паров, газов и аэрозолей) в случае техногенных аварий и террористических актов.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Универсальность УФМС «Шанс</w:t>
            </w:r>
            <w:proofErr w:type="gramStart"/>
            <w:r w:rsidRPr="007F08BB">
              <w:rPr>
                <w:rFonts w:eastAsia="Times New Roman"/>
              </w:rPr>
              <w:t>»-</w:t>
            </w:r>
            <w:proofErr w:type="gramEnd"/>
            <w:r w:rsidRPr="007F08BB">
              <w:rPr>
                <w:rFonts w:eastAsia="Times New Roman"/>
              </w:rPr>
              <w:t>Е заключается в широком спектре защиты по продуктам горения (оксид углерода, хлористый водород, цианистый водород, акролеин), опасным химическим веществам (хлор, аммиак, циклогексан, сероводород, оксид серы и т.д.) в течение времени защитного действия - не менее 30 минут.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УФМС «Шанс</w:t>
            </w:r>
            <w:proofErr w:type="gramStart"/>
            <w:r w:rsidRPr="007F08BB">
              <w:rPr>
                <w:rFonts w:eastAsia="Times New Roman"/>
              </w:rPr>
              <w:t>»-</w:t>
            </w:r>
            <w:proofErr w:type="gramEnd"/>
            <w:r w:rsidRPr="007F08BB">
              <w:rPr>
                <w:rFonts w:eastAsia="Times New Roman"/>
              </w:rPr>
              <w:t>Е сертифицирован на соответствие требованиям «Технического регламента о требованиях пожарной безопасности» на соответствие требованиям «Технического регламента о требованиях пожарной безопасности» (Федеральный закон № 123-ФЗ 2008г.) и национального стандарта Российской Федерации ГОСТ Р 53261-2009.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>(УФМС) "Шанс"-Е имеет ряд конкурентных преимуществ перед аналогами: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"Шанс"-Е значительно легче своих аналогов - до 200 </w:t>
            </w:r>
            <w:proofErr w:type="spellStart"/>
            <w:r w:rsidRPr="007F08BB">
              <w:rPr>
                <w:rFonts w:eastAsia="Times New Roman"/>
              </w:rPr>
              <w:t>гр</w:t>
            </w:r>
            <w:proofErr w:type="spellEnd"/>
            <w:r w:rsidRPr="007F08BB">
              <w:rPr>
                <w:rFonts w:eastAsia="Times New Roman"/>
              </w:rPr>
              <w:t>;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Эластичная внутренняя (внутри капюшона) </w:t>
            </w:r>
            <w:proofErr w:type="spellStart"/>
            <w:r w:rsidRPr="007F08BB">
              <w:rPr>
                <w:rFonts w:eastAsia="Times New Roman"/>
              </w:rPr>
              <w:t>саморегулрующаяся</w:t>
            </w:r>
            <w:proofErr w:type="spellEnd"/>
            <w:r w:rsidRPr="007F08BB">
              <w:rPr>
                <w:rFonts w:eastAsia="Times New Roman"/>
              </w:rPr>
              <w:t xml:space="preserve"> система оголовья исключает неправильный порядок надевания </w:t>
            </w:r>
            <w:proofErr w:type="spellStart"/>
            <w:r w:rsidRPr="007F08BB">
              <w:rPr>
                <w:rFonts w:eastAsia="Times New Roman"/>
              </w:rPr>
              <w:t>самоспасателя</w:t>
            </w:r>
            <w:proofErr w:type="spellEnd"/>
            <w:r w:rsidRPr="007F08BB">
              <w:rPr>
                <w:rFonts w:eastAsia="Times New Roman"/>
              </w:rPr>
              <w:t>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Широкий спектр защитного действия (в том числе от окиси углерода), органических, неорганических кислых, неорганических основных веществ групп АВЕКСОР2;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Защитные свойства по времени действия превосходят требования ГОСТ Р 53261-2009 в два и более раз.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Относится к третьему классу защиты (по ГОСТ Р 22.9.09-2005 -класс высокой эффективности)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Боковое размещение 2-х фильтров и эластичная система крепления рационально распределяют нагрузку на голову;</w:t>
            </w:r>
          </w:p>
          <w:p w:rsidR="007F08BB" w:rsidRPr="007F08BB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Расширенное смотровое окно, позволяет значительно увеличить обзор;</w:t>
            </w:r>
          </w:p>
          <w:p w:rsidR="007F08BB" w:rsidRPr="00BE36D1" w:rsidRDefault="007F08BB" w:rsidP="007F08BB">
            <w:pPr>
              <w:pStyle w:val="a5"/>
              <w:jc w:val="both"/>
              <w:rPr>
                <w:rFonts w:eastAsia="Times New Roman"/>
              </w:rPr>
            </w:pPr>
            <w:r w:rsidRPr="007F08BB">
              <w:rPr>
                <w:rFonts w:eastAsia="Times New Roman"/>
              </w:rPr>
              <w:t xml:space="preserve">    Сменные фильтры (отдельно поставляются производителем в герметичной упаковке) позволяют использовать </w:t>
            </w:r>
            <w:proofErr w:type="spellStart"/>
            <w:r w:rsidRPr="007F08BB">
              <w:rPr>
                <w:rFonts w:eastAsia="Times New Roman"/>
              </w:rPr>
              <w:t>самоспасатель</w:t>
            </w:r>
            <w:proofErr w:type="spellEnd"/>
            <w:r w:rsidRPr="007F08BB">
              <w:rPr>
                <w:rFonts w:eastAsia="Times New Roman"/>
              </w:rPr>
              <w:t xml:space="preserve"> многократно на природных пожарах.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D75B54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Цена с НДС, руб.</w:t>
            </w:r>
          </w:p>
        </w:tc>
      </w:tr>
      <w:tr w:rsidR="007D1C43" w:rsidRPr="00D75B54" w:rsidTr="005D23A5">
        <w:trPr>
          <w:trHeight w:val="345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405188" w:rsidRDefault="007D1C43" w:rsidP="007D1C43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Pr="008760CD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7D1C43" w:rsidRPr="00D75B54" w:rsidTr="005D23A5">
        <w:trPr>
          <w:trHeight w:val="3192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405188" w:rsidRDefault="007D1C43" w:rsidP="007D1C43">
            <w:pPr>
              <w:pStyle w:val="a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1C43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1C43" w:rsidRPr="008760CD" w:rsidRDefault="00FD0E3E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3 220</w:t>
            </w:r>
          </w:p>
        </w:tc>
      </w:tr>
      <w:tr w:rsidR="007D1C43" w:rsidRPr="00D75B54" w:rsidTr="005D23A5">
        <w:trPr>
          <w:trHeight w:val="540"/>
        </w:trPr>
        <w:tc>
          <w:tcPr>
            <w:tcW w:w="9894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C43" w:rsidRPr="008F22E7" w:rsidRDefault="007D1C43" w:rsidP="007D1C43">
            <w:pPr>
              <w:pStyle w:val="a5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C43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шт. </w:t>
            </w:r>
          </w:p>
          <w:p w:rsidR="007D1C43" w:rsidRPr="008760CD" w:rsidRDefault="007D1C43" w:rsidP="007D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6C4" w:rsidRDefault="00C536C4"/>
    <w:tbl>
      <w:tblPr>
        <w:tblW w:w="112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990"/>
        <w:gridCol w:w="710"/>
        <w:gridCol w:w="834"/>
        <w:gridCol w:w="26"/>
        <w:gridCol w:w="2260"/>
        <w:gridCol w:w="1842"/>
        <w:gridCol w:w="709"/>
        <w:gridCol w:w="850"/>
        <w:gridCol w:w="27"/>
        <w:gridCol w:w="10"/>
      </w:tblGrid>
      <w:tr w:rsidR="000A56FC" w:rsidRPr="00D75B54" w:rsidTr="000A56FC">
        <w:trPr>
          <w:trHeight w:val="300"/>
        </w:trPr>
        <w:tc>
          <w:tcPr>
            <w:tcW w:w="112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0A56FC" w:rsidRPr="000A56FC" w:rsidRDefault="000A56FC" w:rsidP="000A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56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ЗНАКИ ПОЖАРНОЙ БЕЗОПАСНОСТИ</w:t>
            </w:r>
          </w:p>
        </w:tc>
      </w:tr>
      <w:tr w:rsidR="000A56FC" w:rsidRPr="00D75B54" w:rsidTr="00C254A0">
        <w:trPr>
          <w:gridAfter w:val="2"/>
          <w:wAfter w:w="37" w:type="dxa"/>
          <w:trHeight w:val="517"/>
        </w:trPr>
        <w:tc>
          <w:tcPr>
            <w:tcW w:w="55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A56FC" w:rsidRPr="008D4D64" w:rsidRDefault="00F65264" w:rsidP="00F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D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Знаки, изготовленные на фотолюминесцентной плёнке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A56FC" w:rsidRPr="008D4D64" w:rsidRDefault="00F65264" w:rsidP="0057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Знаки, изготовленные на </w:t>
            </w:r>
            <w:r w:rsidR="009635AF"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фотолюминесцентной </w:t>
            </w:r>
            <w:proofErr w:type="gramStart"/>
            <w:r w:rsidR="00575040">
              <w:rPr>
                <w:rFonts w:ascii="Times New Roman" w:hAnsi="Times New Roman" w:cs="Times New Roman"/>
                <w:b/>
                <w:sz w:val="24"/>
                <w:szCs w:val="24"/>
              </w:rPr>
              <w:t>пленке</w:t>
            </w:r>
            <w:proofErr w:type="gramEnd"/>
            <w:r w:rsidR="0057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наклеенной на ПВХ</w:t>
            </w:r>
            <w:r w:rsidR="009635AF" w:rsidRPr="008D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2989" w:rsidRPr="00D75B54" w:rsidTr="00C254A0">
        <w:trPr>
          <w:gridAfter w:val="2"/>
          <w:wAfter w:w="37" w:type="dxa"/>
          <w:trHeight w:val="265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89" w:rsidRPr="00512989" w:rsidRDefault="00512989" w:rsidP="00D7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знака, мм.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4D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с НДС за шт.  в руб.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89" w:rsidRPr="00512989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2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Размеры знака, мм.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D4D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Цена с НДС за шт.  в руб.</w:t>
            </w:r>
          </w:p>
        </w:tc>
      </w:tr>
      <w:tr w:rsidR="00512989" w:rsidRPr="00D75B54" w:rsidTr="00C254A0">
        <w:trPr>
          <w:gridAfter w:val="2"/>
          <w:wAfter w:w="37" w:type="dxa"/>
          <w:trHeight w:val="268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100х100 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100х100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2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125х125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125х125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100х200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100х200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81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150х150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150х150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0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125х250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125х250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561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4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200х200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200х200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5610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85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150х300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150х300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610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84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300х300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  <w:r w:rsidR="00512989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300х300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561013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311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DC6D7E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 разметка «Елочка» 50х6</w:t>
            </w:r>
            <w:r w:rsidR="00512989"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44556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DC6D7E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Линейная разметка «Елочка» 50х600</w:t>
            </w:r>
            <w:r w:rsidR="00512989" w:rsidRPr="008D4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A53A8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512989" w:rsidRPr="00D75B54" w:rsidTr="00C254A0">
        <w:trPr>
          <w:gridAfter w:val="2"/>
          <w:wAfter w:w="37" w:type="dxa"/>
          <w:trHeight w:val="273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C6D7E">
              <w:rPr>
                <w:rFonts w:ascii="Times New Roman" w:hAnsi="Times New Roman" w:cs="Times New Roman"/>
                <w:sz w:val="20"/>
                <w:szCs w:val="20"/>
              </w:rPr>
              <w:t>инейная разметка «Елочка» 100х6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89" w:rsidRPr="008D4D64" w:rsidRDefault="0044556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9" w:rsidRPr="008D4D64" w:rsidRDefault="00512989" w:rsidP="0058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Линей</w:t>
            </w:r>
            <w:r w:rsidR="00DC6D7E">
              <w:rPr>
                <w:rFonts w:ascii="Times New Roman" w:hAnsi="Times New Roman" w:cs="Times New Roman"/>
                <w:sz w:val="20"/>
                <w:szCs w:val="20"/>
              </w:rPr>
              <w:t>ная разметка «Елочка» 100х6</w:t>
            </w:r>
            <w:r w:rsidRPr="008D4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89" w:rsidRPr="008D4D64" w:rsidRDefault="00445566" w:rsidP="0096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  <w:r w:rsidR="009635AF" w:rsidRPr="008D4D64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90E1C" w:rsidRPr="00D75B54" w:rsidTr="008D4D64">
        <w:trPr>
          <w:gridAfter w:val="1"/>
          <w:wAfter w:w="10" w:type="dxa"/>
          <w:trHeight w:val="277"/>
        </w:trPr>
        <w:tc>
          <w:tcPr>
            <w:tcW w:w="112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C90E1C" w:rsidRPr="00C90E1C" w:rsidRDefault="00A72463" w:rsidP="00F6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Печатная продукция</w:t>
            </w:r>
          </w:p>
        </w:tc>
      </w:tr>
      <w:tr w:rsidR="00C90E1C" w:rsidRPr="00D75B54" w:rsidTr="00C254A0">
        <w:trPr>
          <w:gridAfter w:val="1"/>
          <w:wAfter w:w="10" w:type="dxa"/>
          <w:trHeight w:val="289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E2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7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Плакат</w:t>
            </w:r>
            <w:r w:rsidR="00A72463" w:rsidRPr="00A724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ы: </w:t>
            </w:r>
          </w:p>
          <w:p w:rsidR="00A72463" w:rsidRPr="004212E2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«Уголок пожарной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А2)</w:t>
            </w:r>
            <w:r w:rsidR="00A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D6CC6" w:rsidRDefault="00A72463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«Курение</w:t>
            </w:r>
            <w:r w:rsidR="0042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2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эпидемия легкомыслия» (А2)</w:t>
            </w:r>
          </w:p>
          <w:p w:rsidR="00A72463" w:rsidRDefault="00A72463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«Терроризм-угроза обществу» (А2)</w:t>
            </w:r>
          </w:p>
          <w:p w:rsidR="00F031EC" w:rsidRPr="00D75B54" w:rsidRDefault="004212E2" w:rsidP="00F56F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 w:rsidR="00F0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огнетушителей»  (210х300)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0E1C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A72463" w:rsidRDefault="00F031E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A72463" w:rsidRDefault="00A72463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463" w:rsidRPr="00D75B54" w:rsidRDefault="00A72463" w:rsidP="00F56F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12E2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463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4212E2" w:rsidRDefault="00416BBB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4212E2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212E2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4212E2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72463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53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31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A72463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2146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  <w:p w:rsidR="00A72463" w:rsidRPr="00D75B54" w:rsidRDefault="00F031E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E2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2E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Плакат</w:t>
            </w:r>
            <w:r w:rsidR="004212E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ы</w:t>
            </w:r>
            <w:proofErr w:type="gramStart"/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12E2" w:rsidRPr="0042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  <w:p w:rsidR="00C90E1C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"Умей действовать при пожаре"</w:t>
            </w:r>
          </w:p>
          <w:p w:rsidR="001D6CC6" w:rsidRDefault="004212E2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комплект из 11л.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6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А3)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«Детям о пожарной безопасности»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комплект из 10л.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А3)</w:t>
            </w:r>
          </w:p>
          <w:p w:rsidR="004212E2" w:rsidRDefault="004212E2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«Пожарный щит»  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212E2" w:rsidRPr="00D75B54" w:rsidRDefault="004212E2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«Пожарный кран» 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1C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F031E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4212E2" w:rsidRPr="00D75B54" w:rsidRDefault="004212E2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212E2" w:rsidRDefault="00113E5A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26C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4212E2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4212E2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  <w:r w:rsidR="00F031E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2E2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3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C90E1C" w:rsidRPr="00D75B54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4212E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0E1C" w:rsidRPr="00D75B54" w:rsidTr="00C254A0">
        <w:trPr>
          <w:gridAfter w:val="1"/>
          <w:wAfter w:w="10" w:type="dxa"/>
          <w:trHeight w:val="51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учреждений здравоохранения (А2)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E1C" w:rsidRPr="00D75B54" w:rsidRDefault="003376D7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C6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действию персонала школы </w:t>
            </w:r>
            <w:r w:rsidR="001D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0E1C" w:rsidRPr="00D75B54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детского дошкольного учреждения) </w:t>
            </w:r>
            <w:r w:rsidR="00C90E1C"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пожаре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угрозе его возникновения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E1C" w:rsidRPr="00D75B54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C90E1C" w:rsidRPr="00D75B54" w:rsidTr="00C254A0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общежитий, кемпингов, гостиниц (А2)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E1C" w:rsidRPr="00D75B54" w:rsidRDefault="003376D7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E1C" w:rsidRPr="00D75B54" w:rsidRDefault="00C90E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 w:rsidRPr="00D75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пожарной безопасности для</w:t>
            </w: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общественных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E1C" w:rsidRPr="00D75B54" w:rsidRDefault="00C90E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90E1C" w:rsidRPr="00D75B54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C90E1C" w:rsidRPr="00D75B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</w:tr>
      <w:tr w:rsidR="001D6CC6" w:rsidRPr="00D75B54" w:rsidTr="00C254A0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C6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«Действия рабочих </w:t>
            </w:r>
            <w:r w:rsidR="00A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служащих при пожаре»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C6" w:rsidRPr="00D75B54" w:rsidRDefault="001D6CC6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6CC6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D6CC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CC6" w:rsidRPr="00D75B54" w:rsidRDefault="001D6CC6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Правила действия населения при </w:t>
            </w:r>
            <w:r w:rsidR="00A7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чрезвычайных ситуациях» </w:t>
            </w:r>
            <w:r w:rsidR="00F0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(420х300)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CC6" w:rsidRPr="00D75B54" w:rsidRDefault="001D6CC6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6CC6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D6CC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31EC" w:rsidRPr="00D75B54" w:rsidTr="00C254A0">
        <w:trPr>
          <w:gridAfter w:val="1"/>
          <w:wAfter w:w="10" w:type="dxa"/>
          <w:trHeight w:val="300"/>
        </w:trPr>
        <w:tc>
          <w:tcPr>
            <w:tcW w:w="3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Журналы:</w:t>
            </w:r>
            <w:r w:rsidR="007F6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формат А</w:t>
            </w:r>
            <w:proofErr w:type="gramStart"/>
            <w:r w:rsidR="007F6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proofErr w:type="gramEnd"/>
          </w:p>
          <w:p w:rsidR="00F031E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вводного инструктажа»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«Инструктажа на рабочем месте»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«Проверки противопожарного состояния помещений»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огнетушителей»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«Технического обслуживания огнетушителей»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инструктажей по пожарной безопасности»</w:t>
            </w:r>
          </w:p>
          <w:p w:rsidR="007F6A1C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F6A1C"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Инструктажей по пожарной безопасности»</w:t>
            </w:r>
            <w:r w:rsidR="002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</w:t>
            </w:r>
            <w:proofErr w:type="gramStart"/>
            <w:r w:rsidR="002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="002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01.03.2022)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«Контроля за состоянием охраны труда и противопожарной безопасности»</w:t>
            </w:r>
          </w:p>
          <w:p w:rsidR="007F6A1C" w:rsidRPr="00C121C4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31EC" w:rsidRPr="00F031E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шт.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78016F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7F6A1C" w:rsidRDefault="007F6A1C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A1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6A1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1EC" w:rsidRPr="007F6A1C" w:rsidRDefault="00F031E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противопожарного инструктажа на рабочем месте»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«Учета инструкций по охране труда для работников»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несчастных случаев на производстве»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«Учета выдачи инструкций по охране труда для работников»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«Регистрации вводного противопожарного инструктажа»</w:t>
            </w:r>
          </w:p>
          <w:p w:rsid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«Проведения испытаний и перезарядки огнетушителей»</w:t>
            </w:r>
          </w:p>
          <w:p w:rsidR="005B06AA" w:rsidRDefault="005B06AA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 эксплуатации систем противопожарной защиты  А</w:t>
            </w:r>
            <w:proofErr w:type="gramStart"/>
            <w:r w:rsidRPr="005B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6A1C" w:rsidRPr="007F6A1C" w:rsidRDefault="007F6A1C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1EC" w:rsidRDefault="00F031EC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C31" w:rsidRDefault="005B06AA" w:rsidP="005B06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26C31" w:rsidRDefault="00226C31" w:rsidP="00226C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Pr="00226C31" w:rsidRDefault="00226C31" w:rsidP="00226C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1EC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13E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4EF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664EF0" w:rsidRDefault="00664EF0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C31" w:rsidRDefault="00226C31" w:rsidP="00455F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C31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  <w:p w:rsidR="00226C31" w:rsidRDefault="00226C31" w:rsidP="00226C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EF0" w:rsidRPr="00226C31" w:rsidRDefault="00226C31" w:rsidP="00226C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90E1C" w:rsidRPr="00D75B54" w:rsidTr="00C90E1C">
        <w:trPr>
          <w:gridAfter w:val="1"/>
          <w:wAfter w:w="10" w:type="dxa"/>
          <w:trHeight w:val="300"/>
        </w:trPr>
        <w:tc>
          <w:tcPr>
            <w:tcW w:w="1122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hideMark/>
          </w:tcPr>
          <w:p w:rsidR="00C90E1C" w:rsidRPr="00C90E1C" w:rsidRDefault="00C90E1C" w:rsidP="00C9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C90E1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8"/>
                <w:szCs w:val="28"/>
              </w:rPr>
              <w:lastRenderedPageBreak/>
              <w:t>ФОТОЛЮМИНИСЦЕНТНЫЕ ПЛАНЫ ЭВАКУАЦИИ</w:t>
            </w:r>
          </w:p>
        </w:tc>
      </w:tr>
      <w:tr w:rsidR="00B332B1" w:rsidRPr="00D75B54" w:rsidTr="00455FD7">
        <w:trPr>
          <w:gridAfter w:val="1"/>
          <w:wAfter w:w="10" w:type="dxa"/>
          <w:trHeight w:val="1651"/>
        </w:trPr>
        <w:tc>
          <w:tcPr>
            <w:tcW w:w="1122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1169" w:rsidRPr="00455FD7" w:rsidRDefault="00455FD7" w:rsidP="00455FD7">
            <w:pPr>
              <w:pStyle w:val="a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ВНИМАНИЕ!!!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55FD7">
              <w:rPr>
                <w:rFonts w:ascii="Times New Roman" w:hAnsi="Times New Roman" w:cs="Times New Roman"/>
                <w:sz w:val="24"/>
                <w:szCs w:val="24"/>
              </w:rPr>
              <w:t>фотолюминисцентных</w:t>
            </w:r>
            <w:proofErr w:type="spellEnd"/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планов эвакуации выполняется в соответствии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 противопожарного режима в Российской Федерации</w:t>
            </w:r>
            <w:r w:rsidRPr="0045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утверждёнными  Постановлением Правительства Российской Федерации № 390 от 25 апреля 2012 года. 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Все фотолюминесцентные материалы применяемые для изготовления планов эвакуации подлежат </w:t>
            </w:r>
            <w:r w:rsidRPr="00455FD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СЕРТИФИКАЦИИ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12.2.143-2009</w:t>
            </w:r>
            <w:r w:rsidRPr="0045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55FD7">
                <w:rPr>
                  <w:rFonts w:ascii="Times New Roman" w:hAnsi="Times New Roman" w:cs="Times New Roman"/>
                  <w:sz w:val="24"/>
                  <w:szCs w:val="24"/>
                </w:rPr>
                <w:t xml:space="preserve"> «Системы фотолюминесцентные эвакуационные»</w:t>
              </w:r>
            </w:hyperlink>
            <w:r w:rsidR="00F63E5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Организации, занимающиеся изготовлением планов эвакуации, в </w:t>
            </w:r>
            <w:r w:rsidR="00F63E51" w:rsidRPr="00F63E5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ОБЯЗАТЕЛЬНОМ ПОРЯДКЕ</w:t>
            </w:r>
            <w:r w:rsidR="00F6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E51" w:rsidRPr="00F63E51">
              <w:rPr>
                <w:rFonts w:ascii="Times New Roman" w:hAnsi="Times New Roman" w:cs="Times New Roman"/>
                <w:sz w:val="24"/>
                <w:szCs w:val="24"/>
              </w:rPr>
              <w:t>должны иметь лицензию</w:t>
            </w:r>
            <w:r w:rsidR="00F6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МЧС.</w:t>
            </w:r>
          </w:p>
        </w:tc>
      </w:tr>
      <w:tr w:rsidR="00321E5D" w:rsidRPr="00D75B54" w:rsidTr="00DC6D7E">
        <w:trPr>
          <w:gridAfter w:val="1"/>
          <w:wAfter w:w="10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5D" w:rsidRPr="00F517D6" w:rsidRDefault="00321E5D" w:rsidP="003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7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F517D6" w:rsidRDefault="00321E5D" w:rsidP="00DC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321E5D" w:rsidRDefault="00321E5D" w:rsidP="003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E5D">
              <w:rPr>
                <w:rFonts w:ascii="Times New Roman" w:hAnsi="Times New Roman" w:cs="Times New Roman"/>
                <w:b/>
              </w:rPr>
              <w:t>Размеры</w:t>
            </w:r>
            <w:r>
              <w:rPr>
                <w:rFonts w:ascii="Times New Roman" w:hAnsi="Times New Roman" w:cs="Times New Roman"/>
                <w:b/>
              </w:rPr>
              <w:t>(мм)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E5D" w:rsidRPr="008D4D64" w:rsidRDefault="00321E5D" w:rsidP="003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64"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 за шт.</w:t>
            </w:r>
            <w:r w:rsidR="008D4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4D64">
              <w:rPr>
                <w:rFonts w:ascii="Times New Roman" w:hAnsi="Times New Roman" w:cs="Times New Roman"/>
                <w:b/>
                <w:sz w:val="20"/>
                <w:szCs w:val="20"/>
              </w:rPr>
              <w:t>в руб.</w:t>
            </w:r>
          </w:p>
        </w:tc>
      </w:tr>
      <w:tr w:rsidR="00321E5D" w:rsidRPr="00D75B54" w:rsidTr="00DC6D7E">
        <w:trPr>
          <w:gridAfter w:val="1"/>
          <w:wAfter w:w="10" w:type="dxa"/>
          <w:trHeight w:val="4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E5D" w:rsidRPr="0002253F" w:rsidRDefault="005C439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321E5D" w:rsidRPr="0002253F">
                <w:rPr>
                  <w:rFonts w:ascii="Times New Roman" w:hAnsi="Times New Roman" w:cs="Times New Roman"/>
                </w:rPr>
                <w:t xml:space="preserve">На фотолюминесцентной </w:t>
              </w:r>
              <w:proofErr w:type="spellStart"/>
              <w:r w:rsidR="00321E5D" w:rsidRPr="0002253F">
                <w:rPr>
                  <w:rFonts w:ascii="Times New Roman" w:hAnsi="Times New Roman" w:cs="Times New Roman"/>
                </w:rPr>
                <w:t>самоклеющейся</w:t>
              </w:r>
              <w:proofErr w:type="spellEnd"/>
              <w:r w:rsidR="00321E5D" w:rsidRPr="0002253F">
                <w:rPr>
                  <w:rFonts w:ascii="Times New Roman" w:hAnsi="Times New Roman" w:cs="Times New Roman"/>
                </w:rPr>
                <w:t xml:space="preserve"> пленке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02253F" w:rsidRDefault="00321E5D" w:rsidP="00261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5D" w:rsidRPr="003F08D0" w:rsidRDefault="0002253F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1E5D" w:rsidRPr="00640F1A" w:rsidRDefault="00640F1A" w:rsidP="0091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B804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 </w:t>
            </w:r>
            <w:r w:rsidR="009101F0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="00B80488">
              <w:rPr>
                <w:rFonts w:ascii="Times New Roman" w:eastAsia="Times New Roman" w:hAnsi="Times New Roman" w:cs="Times New Roman"/>
                <w:b/>
                <w:lang w:val="en-US"/>
              </w:rPr>
              <w:t>00</w:t>
            </w:r>
          </w:p>
        </w:tc>
      </w:tr>
      <w:tr w:rsidR="00CC3065" w:rsidRPr="00D75B54" w:rsidTr="00DC6D7E">
        <w:trPr>
          <w:gridAfter w:val="1"/>
          <w:wAfter w:w="10" w:type="dxa"/>
          <w:trHeight w:val="427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65" w:rsidRPr="003F08D0" w:rsidRDefault="00CC3065" w:rsidP="003F08D0">
            <w:pPr>
              <w:spacing w:after="0" w:line="331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065" w:rsidRPr="0086637C" w:rsidRDefault="009101F0" w:rsidP="003F08D0">
            <w:pPr>
              <w:spacing w:after="0" w:line="331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2 6</w:t>
            </w:r>
            <w:r w:rsidR="0082662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CC3065" w:rsidRPr="00D75B54" w:rsidTr="00DC6D7E">
        <w:trPr>
          <w:gridAfter w:val="1"/>
          <w:wAfter w:w="10" w:type="dxa"/>
          <w:trHeight w:val="5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5C439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9414E1" w:rsidRPr="0002253F">
                <w:rPr>
                  <w:rFonts w:ascii="Times New Roman" w:hAnsi="Times New Roman" w:cs="Times New Roman"/>
                </w:rPr>
                <w:t xml:space="preserve">На фотолюминесцентной </w:t>
              </w:r>
              <w:proofErr w:type="spellStart"/>
              <w:r w:rsidR="009414E1" w:rsidRPr="0002253F">
                <w:rPr>
                  <w:rFonts w:ascii="Times New Roman" w:hAnsi="Times New Roman" w:cs="Times New Roman"/>
                </w:rPr>
                <w:t>самоклеющейся</w:t>
              </w:r>
              <w:proofErr w:type="spellEnd"/>
              <w:r w:rsidR="009414E1" w:rsidRPr="0002253F">
                <w:rPr>
                  <w:rFonts w:ascii="Times New Roman" w:hAnsi="Times New Roman" w:cs="Times New Roman"/>
                </w:rPr>
                <w:t xml:space="preserve"> пленке</w:t>
              </w:r>
            </w:hyperlink>
            <w:r w:rsidR="009414E1">
              <w:rPr>
                <w:rFonts w:ascii="Times New Roman" w:hAnsi="Times New Roman" w:cs="Times New Roman"/>
              </w:rPr>
              <w:t xml:space="preserve"> наклеенной </w:t>
            </w:r>
            <w:hyperlink r:id="rId30" w:history="1">
              <w:r w:rsidR="00CC3065" w:rsidRPr="0002253F">
                <w:rPr>
                  <w:rFonts w:ascii="Times New Roman" w:hAnsi="Times New Roman" w:cs="Times New Roman"/>
                </w:rPr>
                <w:t>на ПВХ</w:t>
              </w:r>
            </w:hyperlink>
            <w:r w:rsidR="00DC6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261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CC3065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640F1A" w:rsidRDefault="009101F0" w:rsidP="00C91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2 2</w:t>
            </w:r>
            <w:r w:rsidR="00B80488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="00640F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C3065" w:rsidRPr="00D75B54" w:rsidTr="00DC6D7E">
        <w:trPr>
          <w:gridAfter w:val="1"/>
          <w:wAfter w:w="10" w:type="dxa"/>
          <w:trHeight w:val="287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CC3065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640F1A" w:rsidRDefault="009101F0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3 0</w:t>
            </w:r>
            <w:r w:rsidR="00640F1A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CC3065" w:rsidRPr="00D75B54" w:rsidTr="00DC6D7E">
        <w:trPr>
          <w:gridAfter w:val="1"/>
          <w:wAfter w:w="10" w:type="dxa"/>
          <w:trHeight w:val="493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5C4395" w:rsidP="00980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20563B" w:rsidRPr="0020563B">
                <w:rPr>
                  <w:rFonts w:ascii="Times New Roman" w:hAnsi="Times New Roman" w:cs="Times New Roman"/>
                </w:rPr>
                <w:t xml:space="preserve"> </w:t>
              </w:r>
              <w:hyperlink r:id="rId32" w:history="1">
                <w:r w:rsidR="009414E1" w:rsidRPr="0002253F">
                  <w:rPr>
                    <w:rFonts w:ascii="Times New Roman" w:hAnsi="Times New Roman" w:cs="Times New Roman"/>
                  </w:rPr>
                  <w:t>На фотолюминесцентной пленке</w:t>
                </w:r>
              </w:hyperlink>
              <w:r w:rsidR="009414E1">
                <w:rPr>
                  <w:rFonts w:ascii="Times New Roman" w:hAnsi="Times New Roman" w:cs="Times New Roman"/>
                </w:rPr>
                <w:t xml:space="preserve"> </w:t>
              </w:r>
              <w:hyperlink r:id="rId33" w:history="1">
                <w:r w:rsidR="009414E1" w:rsidRPr="0002253F">
                  <w:rPr>
                    <w:rFonts w:ascii="Times New Roman" w:hAnsi="Times New Roman" w:cs="Times New Roman"/>
                  </w:rPr>
                  <w:t>на ПВХ</w:t>
                </w:r>
              </w:hyperlink>
              <w:r w:rsidR="009414E1">
                <w:rPr>
                  <w:rFonts w:ascii="Times New Roman" w:hAnsi="Times New Roman" w:cs="Times New Roman"/>
                </w:rPr>
                <w:t xml:space="preserve"> </w:t>
              </w:r>
              <w:r w:rsidR="00CC3065" w:rsidRPr="0002253F">
                <w:rPr>
                  <w:rFonts w:ascii="Times New Roman" w:hAnsi="Times New Roman" w:cs="Times New Roman"/>
                </w:rPr>
                <w:t>в алюминиевой рамке</w:t>
              </w:r>
            </w:hyperlink>
            <w:r w:rsidR="000225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261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3F08D0" w:rsidP="003F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8D0">
              <w:rPr>
                <w:rFonts w:ascii="Times New Roman" w:eastAsia="Times New Roman" w:hAnsi="Times New Roman" w:cs="Times New Roman"/>
                <w:b/>
              </w:rPr>
              <w:t>400*300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640F1A" w:rsidRDefault="00940F0A" w:rsidP="0091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9101F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B80488">
              <w:rPr>
                <w:rFonts w:ascii="Times New Roman" w:hAnsi="Times New Roman" w:cs="Times New Roman"/>
                <w:b/>
                <w:lang w:val="en-US"/>
              </w:rPr>
              <w:t>00</w:t>
            </w:r>
            <w:r w:rsidR="00640F1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C3065" w:rsidRPr="00D75B54" w:rsidTr="00DC6D7E">
        <w:trPr>
          <w:gridAfter w:val="1"/>
          <w:wAfter w:w="10" w:type="dxa"/>
          <w:trHeight w:val="503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02253F" w:rsidRDefault="00CC3065" w:rsidP="00022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65" w:rsidRPr="003F08D0" w:rsidRDefault="00CC3065" w:rsidP="003F08D0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8D0">
              <w:rPr>
                <w:rFonts w:ascii="Times New Roman" w:hAnsi="Times New Roman" w:cs="Times New Roman"/>
                <w:b/>
              </w:rPr>
              <w:t>600*400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3065" w:rsidRPr="0086637C" w:rsidRDefault="00940F0A" w:rsidP="00910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9101F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6637C" w:rsidRPr="0086637C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6E2D2B" w:rsidRPr="006E2D2B" w:rsidRDefault="006E2D2B" w:rsidP="006E2D2B">
      <w:pPr>
        <w:jc w:val="both"/>
        <w:rPr>
          <w:sz w:val="32"/>
          <w:szCs w:val="32"/>
        </w:rPr>
      </w:pPr>
    </w:p>
    <w:p w:rsidR="006E2D2B" w:rsidRPr="006E2D2B" w:rsidRDefault="006E2D2B" w:rsidP="006E2D2B">
      <w:pPr>
        <w:jc w:val="both"/>
        <w:rPr>
          <w:sz w:val="32"/>
          <w:szCs w:val="32"/>
        </w:rPr>
      </w:pPr>
      <w:r w:rsidRPr="006E2D2B">
        <w:rPr>
          <w:sz w:val="32"/>
          <w:szCs w:val="32"/>
        </w:rPr>
        <w:t xml:space="preserve">                                             УСЛУГИ</w:t>
      </w:r>
    </w:p>
    <w:p w:rsidR="006E2D2B" w:rsidRPr="006E2D2B" w:rsidRDefault="006E2D2B" w:rsidP="006E2D2B">
      <w:pPr>
        <w:jc w:val="both"/>
        <w:rPr>
          <w:sz w:val="32"/>
          <w:szCs w:val="32"/>
        </w:rPr>
      </w:pPr>
      <w:proofErr w:type="gramStart"/>
      <w:r w:rsidRPr="006E2D2B">
        <w:rPr>
          <w:sz w:val="32"/>
          <w:szCs w:val="32"/>
        </w:rPr>
        <w:t>Обучение по программе</w:t>
      </w:r>
      <w:proofErr w:type="gramEnd"/>
      <w:r w:rsidRPr="006E2D2B">
        <w:rPr>
          <w:sz w:val="32"/>
          <w:szCs w:val="32"/>
        </w:rPr>
        <w:t xml:space="preserve"> пожарно-техническому минимуму сроком на 1 год 1 чел</w:t>
      </w:r>
      <w:r w:rsidRPr="006E2D2B">
        <w:rPr>
          <w:sz w:val="32"/>
          <w:szCs w:val="32"/>
        </w:rPr>
        <w:tab/>
        <w:t>-1 000,00</w:t>
      </w:r>
      <w:r w:rsidRPr="006E2D2B">
        <w:rPr>
          <w:sz w:val="32"/>
          <w:szCs w:val="32"/>
        </w:rPr>
        <w:tab/>
      </w:r>
    </w:p>
    <w:p w:rsidR="000A56FC" w:rsidRDefault="006E2D2B" w:rsidP="006E2D2B">
      <w:pPr>
        <w:jc w:val="both"/>
        <w:rPr>
          <w:sz w:val="32"/>
          <w:szCs w:val="32"/>
        </w:rPr>
      </w:pPr>
      <w:proofErr w:type="gramStart"/>
      <w:r w:rsidRPr="006E2D2B">
        <w:rPr>
          <w:sz w:val="32"/>
          <w:szCs w:val="32"/>
        </w:rPr>
        <w:t>Обучение по программе</w:t>
      </w:r>
      <w:proofErr w:type="gramEnd"/>
      <w:r w:rsidRPr="006E2D2B">
        <w:rPr>
          <w:sz w:val="32"/>
          <w:szCs w:val="32"/>
        </w:rPr>
        <w:t xml:space="preserve"> пожарно-техническому минимуму сроком на 3 года 1 чел</w:t>
      </w:r>
      <w:r w:rsidRPr="006E2D2B">
        <w:rPr>
          <w:sz w:val="32"/>
          <w:szCs w:val="32"/>
        </w:rPr>
        <w:tab/>
        <w:t xml:space="preserve"> -1 400,00</w:t>
      </w:r>
      <w:r w:rsidRPr="006E2D2B">
        <w:rPr>
          <w:sz w:val="32"/>
          <w:szCs w:val="32"/>
        </w:rPr>
        <w:tab/>
      </w:r>
    </w:p>
    <w:p w:rsidR="005C4395" w:rsidRDefault="005C4395" w:rsidP="006E2D2B">
      <w:pPr>
        <w:jc w:val="both"/>
        <w:rPr>
          <w:sz w:val="32"/>
          <w:szCs w:val="32"/>
        </w:rPr>
      </w:pPr>
    </w:p>
    <w:p w:rsidR="005C4395" w:rsidRDefault="005C4395" w:rsidP="006E2D2B">
      <w:pPr>
        <w:jc w:val="both"/>
        <w:rPr>
          <w:sz w:val="32"/>
          <w:szCs w:val="32"/>
        </w:rPr>
      </w:pPr>
    </w:p>
    <w:p w:rsidR="005C4395" w:rsidRDefault="005C4395" w:rsidP="006E2D2B">
      <w:pPr>
        <w:jc w:val="both"/>
        <w:rPr>
          <w:sz w:val="32"/>
          <w:szCs w:val="32"/>
        </w:rPr>
      </w:pPr>
    </w:p>
    <w:p w:rsidR="005C4395" w:rsidRDefault="005C4395" w:rsidP="005C439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Крымское республиканское отделение</w:t>
      </w:r>
    </w:p>
    <w:p w:rsidR="005C4395" w:rsidRDefault="005C4395" w:rsidP="005C439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Общероссийской общественной организации</w:t>
      </w:r>
    </w:p>
    <w:p w:rsidR="005C4395" w:rsidRPr="00692CBE" w:rsidRDefault="005C4395" w:rsidP="005C439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«Всероссийское добровольное пожарное общество»</w:t>
      </w:r>
    </w:p>
    <w:p w:rsidR="005C4395" w:rsidRDefault="005C4395" w:rsidP="005C4395">
      <w:pPr>
        <w:ind w:right="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295015, Республика Крым, г. Симферополь, ул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 xml:space="preserve">убхи,7  </w:t>
      </w:r>
    </w:p>
    <w:p w:rsidR="005C4395" w:rsidRDefault="005C4395" w:rsidP="005C4395">
      <w:pPr>
        <w:ind w:right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т. +79787815663 Тамара Николаевна, +79788347068 Олег Владимирович, </w:t>
      </w:r>
    </w:p>
    <w:p w:rsidR="005C4395" w:rsidRPr="00692CBE" w:rsidRDefault="005C4395" w:rsidP="005C4395">
      <w:pPr>
        <w:ind w:right="3"/>
        <w:rPr>
          <w:color w:val="000000"/>
        </w:rPr>
      </w:pPr>
      <w:r>
        <w:rPr>
          <w:rFonts w:ascii="Arial" w:hAnsi="Arial" w:cs="Arial"/>
          <w:color w:val="000000"/>
        </w:rPr>
        <w:t xml:space="preserve">+79788056569 Евгений Петрович                                                                                         </w:t>
      </w:r>
    </w:p>
    <w:p w:rsidR="005C4395" w:rsidRDefault="005C4395" w:rsidP="005C4395">
      <w:pPr>
        <w:ind w:right="3"/>
        <w:jc w:val="center"/>
        <w:rPr>
          <w:b/>
          <w:bCs/>
          <w:color w:val="000099"/>
        </w:rPr>
      </w:pPr>
      <w:r>
        <w:rPr>
          <w:rFonts w:ascii="Arial" w:hAnsi="Arial" w:cs="Arial"/>
          <w:b/>
          <w:color w:val="000000"/>
        </w:rPr>
        <w:t xml:space="preserve">                 УСЛУГИ   ПРОТИВОПОЖАРНОГО   НАЗНАЧЕНИЯ</w:t>
      </w:r>
      <w:r>
        <w:rPr>
          <w:b/>
          <w:bCs/>
          <w:color w:val="000000"/>
        </w:rPr>
        <w:t xml:space="preserve">   от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01.04.22 г</w:t>
      </w:r>
      <w:r>
        <w:rPr>
          <w:b/>
          <w:bCs/>
          <w:color w:val="000000"/>
          <w:lang w:val="uk-UA"/>
        </w:rPr>
        <w:t>. (</w:t>
      </w:r>
      <w:r>
        <w:rPr>
          <w:rFonts w:ascii="Arial" w:hAnsi="Arial" w:cs="Arial"/>
          <w:b/>
          <w:color w:val="000000"/>
        </w:rPr>
        <w:t>руб.</w:t>
      </w:r>
      <w:r>
        <w:rPr>
          <w:b/>
          <w:bCs/>
          <w:color w:val="000000"/>
          <w:lang w:val="uk-UA"/>
        </w:rPr>
        <w:t>)</w:t>
      </w:r>
      <w:r>
        <w:rPr>
          <w:b/>
          <w:bCs/>
          <w:color w:val="000000"/>
        </w:rPr>
        <w:t xml:space="preserve">                                        </w:t>
      </w:r>
      <w:r>
        <w:rPr>
          <w:b/>
          <w:bCs/>
          <w:color w:val="000099"/>
        </w:rPr>
        <w:t xml:space="preserve"> </w:t>
      </w:r>
    </w:p>
    <w:tbl>
      <w:tblPr>
        <w:tblW w:w="0" w:type="auto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6"/>
        <w:gridCol w:w="1666"/>
      </w:tblGrid>
      <w:tr w:rsidR="005C4395" w:rsidTr="005C4395">
        <w:tc>
          <w:tcPr>
            <w:tcW w:w="8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Наименование услуги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с НДС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огнетушителей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28-00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(диагностика) без перезарядки огнетушителей на пункте ТО г. Симферополь, ул. Субхи, 7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62-00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(диагностика) огнетушителей без перезарядки с выездом по г. Симферополю 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78-00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(диагностика) огнетушителей без перезарядки с выездом по территории Крыма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90-00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огнетушителей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155-00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Огнезащитная обработка деревянных и металлических конструкций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  <w:tr w:rsidR="005C4395" w:rsidTr="005C4395">
        <w:tc>
          <w:tcPr>
            <w:tcW w:w="8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средств ОПС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договорная</w:t>
            </w:r>
          </w:p>
        </w:tc>
      </w:tr>
    </w:tbl>
    <w:p w:rsidR="005C4395" w:rsidRDefault="005C4395" w:rsidP="005C4395">
      <w:pPr>
        <w:ind w:right="3"/>
        <w:rPr>
          <w:b/>
          <w:bCs/>
          <w:color w:val="000000"/>
        </w:rPr>
      </w:pPr>
      <w:r>
        <w:t xml:space="preserve">                                             </w:t>
      </w:r>
      <w:r>
        <w:rPr>
          <w:b/>
          <w:bCs/>
          <w:color w:val="000000"/>
        </w:rPr>
        <w:t xml:space="preserve">ПЕРЕЗАРЯДКА ОГНЕТУШИТЕЛЕЙ </w:t>
      </w:r>
    </w:p>
    <w:tbl>
      <w:tblPr>
        <w:tblW w:w="0" w:type="auto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975"/>
        <w:gridCol w:w="494"/>
        <w:gridCol w:w="721"/>
        <w:gridCol w:w="413"/>
        <w:gridCol w:w="757"/>
        <w:gridCol w:w="1965"/>
        <w:gridCol w:w="397"/>
        <w:gridCol w:w="758"/>
        <w:gridCol w:w="376"/>
        <w:gridCol w:w="974"/>
        <w:gridCol w:w="1108"/>
      </w:tblGrid>
      <w:tr w:rsidR="005C4395" w:rsidTr="005C4395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Огнетушит</w:t>
            </w:r>
            <w:proofErr w:type="spell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Цена без услуг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доставк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Цена с услугами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доставк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Покраска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Огнетушители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без услуг по доставке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с услугами по доставке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Покраскапо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договорённости</w:t>
            </w:r>
          </w:p>
        </w:tc>
      </w:tr>
      <w:tr w:rsidR="005C4395" w:rsidTr="005C4395">
        <w:tc>
          <w:tcPr>
            <w:tcW w:w="463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Углекислотные огнетушители</w:t>
            </w:r>
          </w:p>
        </w:tc>
        <w:tc>
          <w:tcPr>
            <w:tcW w:w="557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Порошковые огнетушители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92-00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102-00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112-00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122-00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34-00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ОП-2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130-00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134-00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168-00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34-00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ОП-3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170-00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200-00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36-00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ОП-4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198-00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194-00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248-00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36-00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ОП-5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248-00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214-00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258-00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36-00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ОП-6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288-00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248-00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280-00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ОП-8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360-00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780-00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820-00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62-00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ОП-9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392-00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ОУ-25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1140-00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1248-00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62-00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418-00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ОУ-40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2128-00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2418-00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80-00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ОП-35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1488-00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1588 -00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5C4395" w:rsidTr="005C4395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ОУ-55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2318-00</w:t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2420-00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102-00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ОП-50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1788-00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C4395" w:rsidTr="005C4395">
        <w:tc>
          <w:tcPr>
            <w:tcW w:w="34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ОП-70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2488-00    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5C4395" w:rsidTr="005C4395">
        <w:tc>
          <w:tcPr>
            <w:tcW w:w="34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ОП-100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3628-00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5C4395" w:rsidTr="005C4395">
        <w:tc>
          <w:tcPr>
            <w:tcW w:w="346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ОП-25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1188-00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1288-00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395" w:rsidRDefault="005C4395" w:rsidP="005C4395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5C4395" w:rsidTr="005C4395">
        <w:trPr>
          <w:trHeight w:val="415"/>
        </w:trPr>
        <w:tc>
          <w:tcPr>
            <w:tcW w:w="10215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Замена </w:t>
            </w:r>
            <w:proofErr w:type="gramStart"/>
            <w:r>
              <w:rPr>
                <w:b/>
              </w:rPr>
              <w:t>комплектующих</w:t>
            </w:r>
            <w:proofErr w:type="gramEnd"/>
            <w:r>
              <w:rPr>
                <w:b/>
              </w:rPr>
              <w:t xml:space="preserve">                                   </w:t>
            </w:r>
          </w:p>
        </w:tc>
      </w:tr>
      <w:tr w:rsidR="005C4395" w:rsidTr="005C4395">
        <w:trPr>
          <w:trHeight w:val="330"/>
        </w:trPr>
        <w:tc>
          <w:tcPr>
            <w:tcW w:w="27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ЗПУ к ОП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288-00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Раструб с выкидной трубкой к ОУ 1;2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124-00</w:t>
            </w:r>
          </w:p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5C4395" w:rsidTr="005C4395">
        <w:trPr>
          <w:trHeight w:val="330"/>
        </w:trPr>
        <w:tc>
          <w:tcPr>
            <w:tcW w:w="27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ЗПУ к ОУ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418-00       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Шланг с раструбом к ОУ 4; 5; 6; 7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340-00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5C4395" w:rsidTr="005C4395">
        <w:trPr>
          <w:trHeight w:val="25"/>
        </w:trPr>
        <w:tc>
          <w:tcPr>
            <w:tcW w:w="27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ЗПУ к ОУ 25; 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528-00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Шланг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148-00</w:t>
            </w:r>
          </w:p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5C4395" w:rsidTr="005C4395">
        <w:tc>
          <w:tcPr>
            <w:tcW w:w="27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ЗПУ к ОП 35; 50; 70; 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548-00</w:t>
            </w:r>
          </w:p>
        </w:tc>
        <w:tc>
          <w:tcPr>
            <w:tcW w:w="31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Шланг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распылит.</w:t>
            </w:r>
          </w:p>
          <w:p w:rsidR="005C4395" w:rsidRDefault="005C4395" w:rsidP="005C4395">
            <w:pPr>
              <w:pStyle w:val="ae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ОП 35; 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650-00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395" w:rsidRDefault="005C4395" w:rsidP="005C4395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</w:tbl>
    <w:p w:rsidR="005C4395" w:rsidRPr="00E548EE" w:rsidRDefault="005C4395" w:rsidP="005C4395"/>
    <w:p w:rsidR="005C4395" w:rsidRPr="003C7F3B" w:rsidRDefault="005C4395" w:rsidP="006E2D2B">
      <w:pPr>
        <w:jc w:val="both"/>
        <w:rPr>
          <w:sz w:val="32"/>
          <w:szCs w:val="32"/>
        </w:rPr>
      </w:pPr>
      <w:bookmarkStart w:id="0" w:name="_GoBack"/>
      <w:bookmarkEnd w:id="0"/>
    </w:p>
    <w:sectPr w:rsidR="005C4395" w:rsidRPr="003C7F3B" w:rsidSect="005C4395">
      <w:footerReference w:type="default" r:id="rId34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CB" w:rsidRDefault="008A41CB" w:rsidP="0028569B">
      <w:pPr>
        <w:spacing w:after="0" w:line="240" w:lineRule="auto"/>
      </w:pPr>
      <w:r>
        <w:separator/>
      </w:r>
    </w:p>
  </w:endnote>
  <w:endnote w:type="continuationSeparator" w:id="0">
    <w:p w:rsidR="008A41CB" w:rsidRDefault="008A41CB" w:rsidP="0028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37281"/>
      <w:docPartObj>
        <w:docPartGallery w:val="Page Numbers (Bottom of Page)"/>
        <w:docPartUnique/>
      </w:docPartObj>
    </w:sdtPr>
    <w:sdtContent>
      <w:p w:rsidR="005C4395" w:rsidRDefault="005C4395">
        <w:pPr>
          <w:pStyle w:val="ac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66AC749" wp14:editId="396BFA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4395" w:rsidRDefault="005C439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7B5E" w:rsidRPr="00927B5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AlUA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5C4395" w:rsidRDefault="005C439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7B5E" w:rsidRPr="00927B5E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CB" w:rsidRDefault="008A41CB" w:rsidP="0028569B">
      <w:pPr>
        <w:spacing w:after="0" w:line="240" w:lineRule="auto"/>
      </w:pPr>
      <w:r>
        <w:separator/>
      </w:r>
    </w:p>
  </w:footnote>
  <w:footnote w:type="continuationSeparator" w:id="0">
    <w:p w:rsidR="008A41CB" w:rsidRDefault="008A41CB" w:rsidP="0028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E26"/>
    <w:multiLevelType w:val="hybridMultilevel"/>
    <w:tmpl w:val="876829E2"/>
    <w:lvl w:ilvl="0" w:tplc="4DAC24A4">
      <w:start w:val="1"/>
      <w:numFmt w:val="decimal"/>
      <w:lvlText w:val="%1."/>
      <w:lvlJc w:val="left"/>
      <w:pPr>
        <w:ind w:left="720" w:hanging="360"/>
      </w:pPr>
    </w:lvl>
    <w:lvl w:ilvl="1" w:tplc="31864C18">
      <w:start w:val="1"/>
      <w:numFmt w:val="lowerLetter"/>
      <w:lvlText w:val="%2."/>
      <w:lvlJc w:val="left"/>
      <w:pPr>
        <w:ind w:left="1440" w:hanging="360"/>
      </w:pPr>
    </w:lvl>
    <w:lvl w:ilvl="2" w:tplc="A8846C7E">
      <w:start w:val="1"/>
      <w:numFmt w:val="lowerRoman"/>
      <w:lvlText w:val="%3."/>
      <w:lvlJc w:val="right"/>
      <w:pPr>
        <w:ind w:left="2160" w:hanging="180"/>
      </w:pPr>
    </w:lvl>
    <w:lvl w:ilvl="3" w:tplc="83B2E60A">
      <w:start w:val="1"/>
      <w:numFmt w:val="decimal"/>
      <w:lvlText w:val="%4."/>
      <w:lvlJc w:val="left"/>
      <w:pPr>
        <w:ind w:left="2880" w:hanging="360"/>
      </w:pPr>
    </w:lvl>
    <w:lvl w:ilvl="4" w:tplc="BF3AA1AE">
      <w:start w:val="1"/>
      <w:numFmt w:val="lowerLetter"/>
      <w:lvlText w:val="%5."/>
      <w:lvlJc w:val="left"/>
      <w:pPr>
        <w:ind w:left="3600" w:hanging="360"/>
      </w:pPr>
    </w:lvl>
    <w:lvl w:ilvl="5" w:tplc="067E82E6">
      <w:start w:val="1"/>
      <w:numFmt w:val="lowerRoman"/>
      <w:lvlText w:val="%6."/>
      <w:lvlJc w:val="right"/>
      <w:pPr>
        <w:ind w:left="4320" w:hanging="180"/>
      </w:pPr>
    </w:lvl>
    <w:lvl w:ilvl="6" w:tplc="4C6C4248">
      <w:start w:val="1"/>
      <w:numFmt w:val="decimal"/>
      <w:lvlText w:val="%7."/>
      <w:lvlJc w:val="left"/>
      <w:pPr>
        <w:ind w:left="5040" w:hanging="360"/>
      </w:pPr>
    </w:lvl>
    <w:lvl w:ilvl="7" w:tplc="588C6F5C">
      <w:start w:val="1"/>
      <w:numFmt w:val="lowerLetter"/>
      <w:lvlText w:val="%8."/>
      <w:lvlJc w:val="left"/>
      <w:pPr>
        <w:ind w:left="5760" w:hanging="360"/>
      </w:pPr>
    </w:lvl>
    <w:lvl w:ilvl="8" w:tplc="8B6C1EF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CC4"/>
    <w:multiLevelType w:val="multilevel"/>
    <w:tmpl w:val="3EF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F27BE"/>
    <w:multiLevelType w:val="hybridMultilevel"/>
    <w:tmpl w:val="C1A0CEC8"/>
    <w:lvl w:ilvl="0" w:tplc="66B6C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E6C28">
      <w:start w:val="1"/>
      <w:numFmt w:val="lowerLetter"/>
      <w:lvlText w:val="%2."/>
      <w:lvlJc w:val="left"/>
      <w:pPr>
        <w:ind w:left="1440" w:hanging="360"/>
      </w:pPr>
    </w:lvl>
    <w:lvl w:ilvl="2" w:tplc="B3F66DB4">
      <w:start w:val="1"/>
      <w:numFmt w:val="lowerRoman"/>
      <w:lvlText w:val="%3."/>
      <w:lvlJc w:val="right"/>
      <w:pPr>
        <w:ind w:left="2160" w:hanging="180"/>
      </w:pPr>
    </w:lvl>
    <w:lvl w:ilvl="3" w:tplc="310AA008">
      <w:start w:val="1"/>
      <w:numFmt w:val="decimal"/>
      <w:lvlText w:val="%4."/>
      <w:lvlJc w:val="left"/>
      <w:pPr>
        <w:ind w:left="2880" w:hanging="360"/>
      </w:pPr>
    </w:lvl>
    <w:lvl w:ilvl="4" w:tplc="BD82D31A">
      <w:start w:val="1"/>
      <w:numFmt w:val="lowerLetter"/>
      <w:lvlText w:val="%5."/>
      <w:lvlJc w:val="left"/>
      <w:pPr>
        <w:ind w:left="3600" w:hanging="360"/>
      </w:pPr>
    </w:lvl>
    <w:lvl w:ilvl="5" w:tplc="0C009F70">
      <w:start w:val="1"/>
      <w:numFmt w:val="lowerRoman"/>
      <w:lvlText w:val="%6."/>
      <w:lvlJc w:val="right"/>
      <w:pPr>
        <w:ind w:left="4320" w:hanging="180"/>
      </w:pPr>
    </w:lvl>
    <w:lvl w:ilvl="6" w:tplc="0EE01576">
      <w:start w:val="1"/>
      <w:numFmt w:val="decimal"/>
      <w:lvlText w:val="%7."/>
      <w:lvlJc w:val="left"/>
      <w:pPr>
        <w:ind w:left="5040" w:hanging="360"/>
      </w:pPr>
    </w:lvl>
    <w:lvl w:ilvl="7" w:tplc="95E6004C">
      <w:start w:val="1"/>
      <w:numFmt w:val="lowerLetter"/>
      <w:lvlText w:val="%8."/>
      <w:lvlJc w:val="left"/>
      <w:pPr>
        <w:ind w:left="5760" w:hanging="360"/>
      </w:pPr>
    </w:lvl>
    <w:lvl w:ilvl="8" w:tplc="A86A68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7354"/>
    <w:multiLevelType w:val="multilevel"/>
    <w:tmpl w:val="7E8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F3F0C"/>
    <w:multiLevelType w:val="hybridMultilevel"/>
    <w:tmpl w:val="F7CE35CE"/>
    <w:lvl w:ilvl="0" w:tplc="7946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C3774">
      <w:start w:val="1"/>
      <w:numFmt w:val="lowerLetter"/>
      <w:lvlText w:val="%2."/>
      <w:lvlJc w:val="left"/>
      <w:pPr>
        <w:ind w:left="1440" w:hanging="360"/>
      </w:pPr>
    </w:lvl>
    <w:lvl w:ilvl="2" w:tplc="E796103C">
      <w:start w:val="1"/>
      <w:numFmt w:val="lowerRoman"/>
      <w:lvlText w:val="%3."/>
      <w:lvlJc w:val="right"/>
      <w:pPr>
        <w:ind w:left="2160" w:hanging="180"/>
      </w:pPr>
    </w:lvl>
    <w:lvl w:ilvl="3" w:tplc="52086C30">
      <w:start w:val="1"/>
      <w:numFmt w:val="decimal"/>
      <w:lvlText w:val="%4."/>
      <w:lvlJc w:val="left"/>
      <w:pPr>
        <w:ind w:left="2880" w:hanging="360"/>
      </w:pPr>
    </w:lvl>
    <w:lvl w:ilvl="4" w:tplc="FB8E089A">
      <w:start w:val="1"/>
      <w:numFmt w:val="lowerLetter"/>
      <w:lvlText w:val="%5."/>
      <w:lvlJc w:val="left"/>
      <w:pPr>
        <w:ind w:left="3600" w:hanging="360"/>
      </w:pPr>
    </w:lvl>
    <w:lvl w:ilvl="5" w:tplc="6A327A86">
      <w:start w:val="1"/>
      <w:numFmt w:val="lowerRoman"/>
      <w:lvlText w:val="%6."/>
      <w:lvlJc w:val="right"/>
      <w:pPr>
        <w:ind w:left="4320" w:hanging="180"/>
      </w:pPr>
    </w:lvl>
    <w:lvl w:ilvl="6" w:tplc="04441EFE">
      <w:start w:val="1"/>
      <w:numFmt w:val="decimal"/>
      <w:lvlText w:val="%7."/>
      <w:lvlJc w:val="left"/>
      <w:pPr>
        <w:ind w:left="5040" w:hanging="360"/>
      </w:pPr>
    </w:lvl>
    <w:lvl w:ilvl="7" w:tplc="4300D92E">
      <w:start w:val="1"/>
      <w:numFmt w:val="lowerLetter"/>
      <w:lvlText w:val="%8."/>
      <w:lvlJc w:val="left"/>
      <w:pPr>
        <w:ind w:left="5760" w:hanging="360"/>
      </w:pPr>
    </w:lvl>
    <w:lvl w:ilvl="8" w:tplc="3D346D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AF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B87128F"/>
    <w:multiLevelType w:val="hybridMultilevel"/>
    <w:tmpl w:val="42288E22"/>
    <w:lvl w:ilvl="0" w:tplc="429C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17DE">
      <w:start w:val="1"/>
      <w:numFmt w:val="lowerLetter"/>
      <w:lvlText w:val="%2."/>
      <w:lvlJc w:val="left"/>
      <w:pPr>
        <w:ind w:left="1440" w:hanging="360"/>
      </w:pPr>
    </w:lvl>
    <w:lvl w:ilvl="2" w:tplc="1D26A2AA">
      <w:start w:val="1"/>
      <w:numFmt w:val="lowerRoman"/>
      <w:lvlText w:val="%3."/>
      <w:lvlJc w:val="right"/>
      <w:pPr>
        <w:ind w:left="2160" w:hanging="180"/>
      </w:pPr>
    </w:lvl>
    <w:lvl w:ilvl="3" w:tplc="DFF4119E">
      <w:start w:val="1"/>
      <w:numFmt w:val="decimal"/>
      <w:lvlText w:val="%4."/>
      <w:lvlJc w:val="left"/>
      <w:pPr>
        <w:ind w:left="2880" w:hanging="360"/>
      </w:pPr>
    </w:lvl>
    <w:lvl w:ilvl="4" w:tplc="4C26CFC8">
      <w:start w:val="1"/>
      <w:numFmt w:val="lowerLetter"/>
      <w:lvlText w:val="%5."/>
      <w:lvlJc w:val="left"/>
      <w:pPr>
        <w:ind w:left="3600" w:hanging="360"/>
      </w:pPr>
    </w:lvl>
    <w:lvl w:ilvl="5" w:tplc="A93CD376">
      <w:start w:val="1"/>
      <w:numFmt w:val="lowerRoman"/>
      <w:lvlText w:val="%6."/>
      <w:lvlJc w:val="right"/>
      <w:pPr>
        <w:ind w:left="4320" w:hanging="180"/>
      </w:pPr>
    </w:lvl>
    <w:lvl w:ilvl="6" w:tplc="D21ACD0C">
      <w:start w:val="1"/>
      <w:numFmt w:val="decimal"/>
      <w:lvlText w:val="%7."/>
      <w:lvlJc w:val="left"/>
      <w:pPr>
        <w:ind w:left="5040" w:hanging="360"/>
      </w:pPr>
    </w:lvl>
    <w:lvl w:ilvl="7" w:tplc="F06A9E9A">
      <w:start w:val="1"/>
      <w:numFmt w:val="lowerLetter"/>
      <w:lvlText w:val="%8."/>
      <w:lvlJc w:val="left"/>
      <w:pPr>
        <w:ind w:left="5760" w:hanging="360"/>
      </w:pPr>
    </w:lvl>
    <w:lvl w:ilvl="8" w:tplc="EBC44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099A"/>
    <w:multiLevelType w:val="hybridMultilevel"/>
    <w:tmpl w:val="27344A0A"/>
    <w:lvl w:ilvl="0" w:tplc="D3DC2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0968E">
      <w:start w:val="1"/>
      <w:numFmt w:val="lowerLetter"/>
      <w:lvlText w:val="%2."/>
      <w:lvlJc w:val="left"/>
      <w:pPr>
        <w:ind w:left="1440" w:hanging="360"/>
      </w:pPr>
    </w:lvl>
    <w:lvl w:ilvl="2" w:tplc="2FBCA654">
      <w:start w:val="1"/>
      <w:numFmt w:val="lowerRoman"/>
      <w:lvlText w:val="%3."/>
      <w:lvlJc w:val="right"/>
      <w:pPr>
        <w:ind w:left="2160" w:hanging="180"/>
      </w:pPr>
    </w:lvl>
    <w:lvl w:ilvl="3" w:tplc="62106D4C">
      <w:start w:val="1"/>
      <w:numFmt w:val="decimal"/>
      <w:lvlText w:val="%4."/>
      <w:lvlJc w:val="left"/>
      <w:pPr>
        <w:ind w:left="2880" w:hanging="360"/>
      </w:pPr>
    </w:lvl>
    <w:lvl w:ilvl="4" w:tplc="76F8810E">
      <w:start w:val="1"/>
      <w:numFmt w:val="lowerLetter"/>
      <w:lvlText w:val="%5."/>
      <w:lvlJc w:val="left"/>
      <w:pPr>
        <w:ind w:left="3600" w:hanging="360"/>
      </w:pPr>
    </w:lvl>
    <w:lvl w:ilvl="5" w:tplc="59463AD4">
      <w:start w:val="1"/>
      <w:numFmt w:val="lowerRoman"/>
      <w:lvlText w:val="%6."/>
      <w:lvlJc w:val="right"/>
      <w:pPr>
        <w:ind w:left="4320" w:hanging="180"/>
      </w:pPr>
    </w:lvl>
    <w:lvl w:ilvl="6" w:tplc="5AC81CD2">
      <w:start w:val="1"/>
      <w:numFmt w:val="decimal"/>
      <w:lvlText w:val="%7."/>
      <w:lvlJc w:val="left"/>
      <w:pPr>
        <w:ind w:left="5040" w:hanging="360"/>
      </w:pPr>
    </w:lvl>
    <w:lvl w:ilvl="7" w:tplc="E54C40E2">
      <w:start w:val="1"/>
      <w:numFmt w:val="lowerLetter"/>
      <w:lvlText w:val="%8."/>
      <w:lvlJc w:val="left"/>
      <w:pPr>
        <w:ind w:left="5760" w:hanging="360"/>
      </w:pPr>
    </w:lvl>
    <w:lvl w:ilvl="8" w:tplc="B1688AE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31B1F"/>
    <w:multiLevelType w:val="hybridMultilevel"/>
    <w:tmpl w:val="44888284"/>
    <w:lvl w:ilvl="0" w:tplc="78F6FB9C">
      <w:start w:val="1"/>
      <w:numFmt w:val="decimal"/>
      <w:lvlText w:val="%1."/>
      <w:lvlJc w:val="left"/>
      <w:pPr>
        <w:ind w:left="720" w:hanging="360"/>
      </w:pPr>
    </w:lvl>
    <w:lvl w:ilvl="1" w:tplc="11CAF690">
      <w:start w:val="1"/>
      <w:numFmt w:val="lowerLetter"/>
      <w:lvlText w:val="%2."/>
      <w:lvlJc w:val="left"/>
      <w:pPr>
        <w:ind w:left="1440" w:hanging="360"/>
      </w:pPr>
    </w:lvl>
    <w:lvl w:ilvl="2" w:tplc="958496D4">
      <w:start w:val="1"/>
      <w:numFmt w:val="lowerRoman"/>
      <w:lvlText w:val="%3."/>
      <w:lvlJc w:val="right"/>
      <w:pPr>
        <w:ind w:left="2160" w:hanging="180"/>
      </w:pPr>
    </w:lvl>
    <w:lvl w:ilvl="3" w:tplc="C75220C4">
      <w:start w:val="1"/>
      <w:numFmt w:val="decimal"/>
      <w:lvlText w:val="%4."/>
      <w:lvlJc w:val="left"/>
      <w:pPr>
        <w:ind w:left="2880" w:hanging="360"/>
      </w:pPr>
    </w:lvl>
    <w:lvl w:ilvl="4" w:tplc="62CA4B1E">
      <w:start w:val="1"/>
      <w:numFmt w:val="lowerLetter"/>
      <w:lvlText w:val="%5."/>
      <w:lvlJc w:val="left"/>
      <w:pPr>
        <w:ind w:left="3600" w:hanging="360"/>
      </w:pPr>
    </w:lvl>
    <w:lvl w:ilvl="5" w:tplc="1D2A4248">
      <w:start w:val="1"/>
      <w:numFmt w:val="lowerRoman"/>
      <w:lvlText w:val="%6."/>
      <w:lvlJc w:val="right"/>
      <w:pPr>
        <w:ind w:left="4320" w:hanging="180"/>
      </w:pPr>
    </w:lvl>
    <w:lvl w:ilvl="6" w:tplc="30C428C2">
      <w:start w:val="1"/>
      <w:numFmt w:val="decimal"/>
      <w:lvlText w:val="%7."/>
      <w:lvlJc w:val="left"/>
      <w:pPr>
        <w:ind w:left="5040" w:hanging="360"/>
      </w:pPr>
    </w:lvl>
    <w:lvl w:ilvl="7" w:tplc="173A8B92">
      <w:start w:val="1"/>
      <w:numFmt w:val="lowerLetter"/>
      <w:lvlText w:val="%8."/>
      <w:lvlJc w:val="left"/>
      <w:pPr>
        <w:ind w:left="5760" w:hanging="360"/>
      </w:pPr>
    </w:lvl>
    <w:lvl w:ilvl="8" w:tplc="DC0680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54"/>
    <w:rsid w:val="000030D6"/>
    <w:rsid w:val="00004B55"/>
    <w:rsid w:val="000116B6"/>
    <w:rsid w:val="00017CB3"/>
    <w:rsid w:val="00020865"/>
    <w:rsid w:val="0002253F"/>
    <w:rsid w:val="000331C9"/>
    <w:rsid w:val="00045C44"/>
    <w:rsid w:val="00046F17"/>
    <w:rsid w:val="00050256"/>
    <w:rsid w:val="000617C5"/>
    <w:rsid w:val="00064D33"/>
    <w:rsid w:val="00064E0C"/>
    <w:rsid w:val="00073BCE"/>
    <w:rsid w:val="000964F3"/>
    <w:rsid w:val="00097EF6"/>
    <w:rsid w:val="000A56FC"/>
    <w:rsid w:val="000B7DE8"/>
    <w:rsid w:val="000C1B0B"/>
    <w:rsid w:val="000C22A0"/>
    <w:rsid w:val="000C4DD0"/>
    <w:rsid w:val="000C5EC3"/>
    <w:rsid w:val="000E0925"/>
    <w:rsid w:val="000F0CB4"/>
    <w:rsid w:val="000F77C1"/>
    <w:rsid w:val="001024FC"/>
    <w:rsid w:val="00110786"/>
    <w:rsid w:val="00113B77"/>
    <w:rsid w:val="00113E5A"/>
    <w:rsid w:val="00124492"/>
    <w:rsid w:val="001274BA"/>
    <w:rsid w:val="0013458E"/>
    <w:rsid w:val="00137659"/>
    <w:rsid w:val="00145340"/>
    <w:rsid w:val="00146B39"/>
    <w:rsid w:val="001473D5"/>
    <w:rsid w:val="00147DDA"/>
    <w:rsid w:val="00152DB9"/>
    <w:rsid w:val="00154ED4"/>
    <w:rsid w:val="00154FFB"/>
    <w:rsid w:val="0016339B"/>
    <w:rsid w:val="00164706"/>
    <w:rsid w:val="00167079"/>
    <w:rsid w:val="00174886"/>
    <w:rsid w:val="00176D9A"/>
    <w:rsid w:val="0018240A"/>
    <w:rsid w:val="0018247D"/>
    <w:rsid w:val="001847A4"/>
    <w:rsid w:val="00186771"/>
    <w:rsid w:val="00187B3E"/>
    <w:rsid w:val="00190438"/>
    <w:rsid w:val="00190516"/>
    <w:rsid w:val="00193B50"/>
    <w:rsid w:val="00197A78"/>
    <w:rsid w:val="00197F2B"/>
    <w:rsid w:val="001B22B8"/>
    <w:rsid w:val="001B4538"/>
    <w:rsid w:val="001C5778"/>
    <w:rsid w:val="001D0CAE"/>
    <w:rsid w:val="001D258C"/>
    <w:rsid w:val="001D6CC6"/>
    <w:rsid w:val="001E4612"/>
    <w:rsid w:val="001E5410"/>
    <w:rsid w:val="001F19B0"/>
    <w:rsid w:val="0020563B"/>
    <w:rsid w:val="00206BB8"/>
    <w:rsid w:val="00212A4B"/>
    <w:rsid w:val="00213536"/>
    <w:rsid w:val="002147BD"/>
    <w:rsid w:val="00214A42"/>
    <w:rsid w:val="0021725E"/>
    <w:rsid w:val="00226C31"/>
    <w:rsid w:val="00227E5A"/>
    <w:rsid w:val="002307D7"/>
    <w:rsid w:val="00242AF9"/>
    <w:rsid w:val="00244C3A"/>
    <w:rsid w:val="00261435"/>
    <w:rsid w:val="00275599"/>
    <w:rsid w:val="002755ED"/>
    <w:rsid w:val="00275EC1"/>
    <w:rsid w:val="00282440"/>
    <w:rsid w:val="002850AB"/>
    <w:rsid w:val="0028569B"/>
    <w:rsid w:val="002A42D5"/>
    <w:rsid w:val="002B33FD"/>
    <w:rsid w:val="002C4F7F"/>
    <w:rsid w:val="002C7340"/>
    <w:rsid w:val="002D0D76"/>
    <w:rsid w:val="002D1673"/>
    <w:rsid w:val="002E523E"/>
    <w:rsid w:val="002F4F6D"/>
    <w:rsid w:val="003169DC"/>
    <w:rsid w:val="00320323"/>
    <w:rsid w:val="00321395"/>
    <w:rsid w:val="00321E5D"/>
    <w:rsid w:val="00333377"/>
    <w:rsid w:val="00336560"/>
    <w:rsid w:val="003376D7"/>
    <w:rsid w:val="0035320D"/>
    <w:rsid w:val="00362751"/>
    <w:rsid w:val="003760DE"/>
    <w:rsid w:val="00376341"/>
    <w:rsid w:val="003774B4"/>
    <w:rsid w:val="00392F17"/>
    <w:rsid w:val="00392F7A"/>
    <w:rsid w:val="003A1415"/>
    <w:rsid w:val="003A77B8"/>
    <w:rsid w:val="003C1982"/>
    <w:rsid w:val="003C4352"/>
    <w:rsid w:val="003C43BB"/>
    <w:rsid w:val="003C60F7"/>
    <w:rsid w:val="003C7F3B"/>
    <w:rsid w:val="003D4023"/>
    <w:rsid w:val="003E4AD1"/>
    <w:rsid w:val="003E5021"/>
    <w:rsid w:val="003F08D0"/>
    <w:rsid w:val="003F259E"/>
    <w:rsid w:val="003F3536"/>
    <w:rsid w:val="003F37ED"/>
    <w:rsid w:val="003F482E"/>
    <w:rsid w:val="003F6EBB"/>
    <w:rsid w:val="00405188"/>
    <w:rsid w:val="00405E7B"/>
    <w:rsid w:val="004167DA"/>
    <w:rsid w:val="00416BBB"/>
    <w:rsid w:val="004212E2"/>
    <w:rsid w:val="00427B43"/>
    <w:rsid w:val="0043046E"/>
    <w:rsid w:val="00435E84"/>
    <w:rsid w:val="004420B8"/>
    <w:rsid w:val="00445566"/>
    <w:rsid w:val="0044721B"/>
    <w:rsid w:val="00450875"/>
    <w:rsid w:val="00455FD7"/>
    <w:rsid w:val="0045760A"/>
    <w:rsid w:val="00470EF9"/>
    <w:rsid w:val="00473CEB"/>
    <w:rsid w:val="00474760"/>
    <w:rsid w:val="004816D7"/>
    <w:rsid w:val="00487B7C"/>
    <w:rsid w:val="004908EC"/>
    <w:rsid w:val="00496EA3"/>
    <w:rsid w:val="004A1CFC"/>
    <w:rsid w:val="004A70CC"/>
    <w:rsid w:val="004B1254"/>
    <w:rsid w:val="004C3200"/>
    <w:rsid w:val="004C445D"/>
    <w:rsid w:val="004C56F8"/>
    <w:rsid w:val="004D5163"/>
    <w:rsid w:val="004E1374"/>
    <w:rsid w:val="004E264F"/>
    <w:rsid w:val="004E4AFA"/>
    <w:rsid w:val="004E4BB4"/>
    <w:rsid w:val="004E655A"/>
    <w:rsid w:val="004F42E1"/>
    <w:rsid w:val="004F5062"/>
    <w:rsid w:val="005023B6"/>
    <w:rsid w:val="0051043E"/>
    <w:rsid w:val="005108F9"/>
    <w:rsid w:val="00511CB2"/>
    <w:rsid w:val="00512989"/>
    <w:rsid w:val="00517695"/>
    <w:rsid w:val="00525950"/>
    <w:rsid w:val="00526C32"/>
    <w:rsid w:val="005367BC"/>
    <w:rsid w:val="00541807"/>
    <w:rsid w:val="00542549"/>
    <w:rsid w:val="00542F9B"/>
    <w:rsid w:val="00543E13"/>
    <w:rsid w:val="005501A6"/>
    <w:rsid w:val="00552A3B"/>
    <w:rsid w:val="0055560D"/>
    <w:rsid w:val="0055577D"/>
    <w:rsid w:val="005601D8"/>
    <w:rsid w:val="00561013"/>
    <w:rsid w:val="00561F58"/>
    <w:rsid w:val="00567E1F"/>
    <w:rsid w:val="0057274D"/>
    <w:rsid w:val="00575040"/>
    <w:rsid w:val="0058118B"/>
    <w:rsid w:val="00582FB8"/>
    <w:rsid w:val="00585859"/>
    <w:rsid w:val="0058604A"/>
    <w:rsid w:val="0058679A"/>
    <w:rsid w:val="00586AF2"/>
    <w:rsid w:val="00591BBB"/>
    <w:rsid w:val="00594958"/>
    <w:rsid w:val="005B06AA"/>
    <w:rsid w:val="005B35E5"/>
    <w:rsid w:val="005B49FA"/>
    <w:rsid w:val="005B6D05"/>
    <w:rsid w:val="005C35EE"/>
    <w:rsid w:val="005C3C45"/>
    <w:rsid w:val="005C4395"/>
    <w:rsid w:val="005D23A5"/>
    <w:rsid w:val="005D6FE9"/>
    <w:rsid w:val="005E10F0"/>
    <w:rsid w:val="005F1FBF"/>
    <w:rsid w:val="006007E6"/>
    <w:rsid w:val="00616349"/>
    <w:rsid w:val="006227C7"/>
    <w:rsid w:val="00624262"/>
    <w:rsid w:val="0062619A"/>
    <w:rsid w:val="0063131E"/>
    <w:rsid w:val="00635442"/>
    <w:rsid w:val="00640F1A"/>
    <w:rsid w:val="0065081B"/>
    <w:rsid w:val="006531CE"/>
    <w:rsid w:val="0065727D"/>
    <w:rsid w:val="006606E3"/>
    <w:rsid w:val="00661F57"/>
    <w:rsid w:val="00664EF0"/>
    <w:rsid w:val="00671CA2"/>
    <w:rsid w:val="00693CE2"/>
    <w:rsid w:val="006953D1"/>
    <w:rsid w:val="006A099D"/>
    <w:rsid w:val="006A1169"/>
    <w:rsid w:val="006A6EC7"/>
    <w:rsid w:val="006B022E"/>
    <w:rsid w:val="006C0E45"/>
    <w:rsid w:val="006C2EE5"/>
    <w:rsid w:val="006E2A23"/>
    <w:rsid w:val="006E2D2B"/>
    <w:rsid w:val="006F3D9F"/>
    <w:rsid w:val="00702EAE"/>
    <w:rsid w:val="0070432E"/>
    <w:rsid w:val="007068BB"/>
    <w:rsid w:val="0071364C"/>
    <w:rsid w:val="00721D0B"/>
    <w:rsid w:val="007227C3"/>
    <w:rsid w:val="0072737C"/>
    <w:rsid w:val="00727502"/>
    <w:rsid w:val="0072755C"/>
    <w:rsid w:val="007277F8"/>
    <w:rsid w:val="007310FC"/>
    <w:rsid w:val="00743AB7"/>
    <w:rsid w:val="00746C64"/>
    <w:rsid w:val="00753749"/>
    <w:rsid w:val="0076059C"/>
    <w:rsid w:val="00760660"/>
    <w:rsid w:val="00762FC4"/>
    <w:rsid w:val="007632ED"/>
    <w:rsid w:val="007721CF"/>
    <w:rsid w:val="007738AB"/>
    <w:rsid w:val="0078016F"/>
    <w:rsid w:val="00784534"/>
    <w:rsid w:val="007A13A9"/>
    <w:rsid w:val="007A345C"/>
    <w:rsid w:val="007B48ED"/>
    <w:rsid w:val="007B4D25"/>
    <w:rsid w:val="007C075D"/>
    <w:rsid w:val="007D1C43"/>
    <w:rsid w:val="007D3DBE"/>
    <w:rsid w:val="007D6181"/>
    <w:rsid w:val="007D69D1"/>
    <w:rsid w:val="007F08BB"/>
    <w:rsid w:val="007F61AB"/>
    <w:rsid w:val="007F6A1C"/>
    <w:rsid w:val="0080153C"/>
    <w:rsid w:val="00801AFC"/>
    <w:rsid w:val="008061FE"/>
    <w:rsid w:val="00807B8A"/>
    <w:rsid w:val="00810B42"/>
    <w:rsid w:val="00826629"/>
    <w:rsid w:val="008359DB"/>
    <w:rsid w:val="00841029"/>
    <w:rsid w:val="008418CB"/>
    <w:rsid w:val="00842AC4"/>
    <w:rsid w:val="0084571E"/>
    <w:rsid w:val="00845961"/>
    <w:rsid w:val="00846379"/>
    <w:rsid w:val="008465A5"/>
    <w:rsid w:val="00846824"/>
    <w:rsid w:val="00847784"/>
    <w:rsid w:val="008552E1"/>
    <w:rsid w:val="008555CE"/>
    <w:rsid w:val="00863FDD"/>
    <w:rsid w:val="00865E72"/>
    <w:rsid w:val="0086637C"/>
    <w:rsid w:val="008760CD"/>
    <w:rsid w:val="0088116F"/>
    <w:rsid w:val="0088238D"/>
    <w:rsid w:val="00883DA2"/>
    <w:rsid w:val="0089233B"/>
    <w:rsid w:val="00894388"/>
    <w:rsid w:val="0089453F"/>
    <w:rsid w:val="008A41CB"/>
    <w:rsid w:val="008A4883"/>
    <w:rsid w:val="008A4DE0"/>
    <w:rsid w:val="008A7B8D"/>
    <w:rsid w:val="008C141C"/>
    <w:rsid w:val="008C5662"/>
    <w:rsid w:val="008C6F3A"/>
    <w:rsid w:val="008D38F9"/>
    <w:rsid w:val="008D4D64"/>
    <w:rsid w:val="008D59F1"/>
    <w:rsid w:val="008D5A7B"/>
    <w:rsid w:val="008D6128"/>
    <w:rsid w:val="008D6B5A"/>
    <w:rsid w:val="008E07C6"/>
    <w:rsid w:val="008E4130"/>
    <w:rsid w:val="008E5AC5"/>
    <w:rsid w:val="008F22E7"/>
    <w:rsid w:val="00905073"/>
    <w:rsid w:val="009101F0"/>
    <w:rsid w:val="009126BC"/>
    <w:rsid w:val="0091547C"/>
    <w:rsid w:val="00924C9C"/>
    <w:rsid w:val="00927B5E"/>
    <w:rsid w:val="00936432"/>
    <w:rsid w:val="00940418"/>
    <w:rsid w:val="00940F0A"/>
    <w:rsid w:val="009414E1"/>
    <w:rsid w:val="0094353D"/>
    <w:rsid w:val="009437C3"/>
    <w:rsid w:val="00943AFB"/>
    <w:rsid w:val="00951747"/>
    <w:rsid w:val="00956D1A"/>
    <w:rsid w:val="009607AB"/>
    <w:rsid w:val="0096220B"/>
    <w:rsid w:val="009635AF"/>
    <w:rsid w:val="00964AC1"/>
    <w:rsid w:val="0098017C"/>
    <w:rsid w:val="009869D1"/>
    <w:rsid w:val="00990613"/>
    <w:rsid w:val="009922B4"/>
    <w:rsid w:val="009A42C1"/>
    <w:rsid w:val="009A6B16"/>
    <w:rsid w:val="009A6B65"/>
    <w:rsid w:val="009B2965"/>
    <w:rsid w:val="009C0819"/>
    <w:rsid w:val="009D4FBA"/>
    <w:rsid w:val="009E2486"/>
    <w:rsid w:val="009E505B"/>
    <w:rsid w:val="009E7D3D"/>
    <w:rsid w:val="009F713F"/>
    <w:rsid w:val="009F78F6"/>
    <w:rsid w:val="00A03C42"/>
    <w:rsid w:val="00A049C9"/>
    <w:rsid w:val="00A178FE"/>
    <w:rsid w:val="00A20FAE"/>
    <w:rsid w:val="00A22F92"/>
    <w:rsid w:val="00A26795"/>
    <w:rsid w:val="00A269C9"/>
    <w:rsid w:val="00A33329"/>
    <w:rsid w:val="00A33421"/>
    <w:rsid w:val="00A34A1C"/>
    <w:rsid w:val="00A453BA"/>
    <w:rsid w:val="00A45E9F"/>
    <w:rsid w:val="00A53721"/>
    <w:rsid w:val="00A53A86"/>
    <w:rsid w:val="00A56BCE"/>
    <w:rsid w:val="00A60996"/>
    <w:rsid w:val="00A63587"/>
    <w:rsid w:val="00A72463"/>
    <w:rsid w:val="00A738C6"/>
    <w:rsid w:val="00A75F55"/>
    <w:rsid w:val="00A76547"/>
    <w:rsid w:val="00A80633"/>
    <w:rsid w:val="00A82AB7"/>
    <w:rsid w:val="00A84A9F"/>
    <w:rsid w:val="00A87202"/>
    <w:rsid w:val="00A967BE"/>
    <w:rsid w:val="00A96B97"/>
    <w:rsid w:val="00AA0D58"/>
    <w:rsid w:val="00AA4EBA"/>
    <w:rsid w:val="00AB1C91"/>
    <w:rsid w:val="00AB5DAA"/>
    <w:rsid w:val="00AD13C5"/>
    <w:rsid w:val="00AE6103"/>
    <w:rsid w:val="00AF0723"/>
    <w:rsid w:val="00AF24EA"/>
    <w:rsid w:val="00AF32F0"/>
    <w:rsid w:val="00AF696F"/>
    <w:rsid w:val="00B040AD"/>
    <w:rsid w:val="00B13388"/>
    <w:rsid w:val="00B17DE4"/>
    <w:rsid w:val="00B332B1"/>
    <w:rsid w:val="00B36007"/>
    <w:rsid w:val="00B373EB"/>
    <w:rsid w:val="00B40B41"/>
    <w:rsid w:val="00B41C40"/>
    <w:rsid w:val="00B429CC"/>
    <w:rsid w:val="00B47605"/>
    <w:rsid w:val="00B51C62"/>
    <w:rsid w:val="00B55179"/>
    <w:rsid w:val="00B618D9"/>
    <w:rsid w:val="00B755F4"/>
    <w:rsid w:val="00B777C0"/>
    <w:rsid w:val="00B80488"/>
    <w:rsid w:val="00B80B9E"/>
    <w:rsid w:val="00B81351"/>
    <w:rsid w:val="00B82E7F"/>
    <w:rsid w:val="00B847CD"/>
    <w:rsid w:val="00BA1300"/>
    <w:rsid w:val="00BB0987"/>
    <w:rsid w:val="00BB19CF"/>
    <w:rsid w:val="00BB691C"/>
    <w:rsid w:val="00BB7CC1"/>
    <w:rsid w:val="00BC0AA1"/>
    <w:rsid w:val="00BC0FE3"/>
    <w:rsid w:val="00BC4F84"/>
    <w:rsid w:val="00BC7D1C"/>
    <w:rsid w:val="00BD6596"/>
    <w:rsid w:val="00BE25BA"/>
    <w:rsid w:val="00BE36D1"/>
    <w:rsid w:val="00BF217F"/>
    <w:rsid w:val="00BF46DA"/>
    <w:rsid w:val="00C121C4"/>
    <w:rsid w:val="00C254A0"/>
    <w:rsid w:val="00C269F2"/>
    <w:rsid w:val="00C3018E"/>
    <w:rsid w:val="00C32087"/>
    <w:rsid w:val="00C40D80"/>
    <w:rsid w:val="00C418E7"/>
    <w:rsid w:val="00C47A27"/>
    <w:rsid w:val="00C536C4"/>
    <w:rsid w:val="00C60C3C"/>
    <w:rsid w:val="00C709D4"/>
    <w:rsid w:val="00C8192B"/>
    <w:rsid w:val="00C90E1C"/>
    <w:rsid w:val="00C91666"/>
    <w:rsid w:val="00C91702"/>
    <w:rsid w:val="00CA73E2"/>
    <w:rsid w:val="00CC1BE5"/>
    <w:rsid w:val="00CC3065"/>
    <w:rsid w:val="00CC388F"/>
    <w:rsid w:val="00CC49B0"/>
    <w:rsid w:val="00CD7578"/>
    <w:rsid w:val="00CE678C"/>
    <w:rsid w:val="00CF29BA"/>
    <w:rsid w:val="00D03B86"/>
    <w:rsid w:val="00D03EDB"/>
    <w:rsid w:val="00D05573"/>
    <w:rsid w:val="00D0635E"/>
    <w:rsid w:val="00D07852"/>
    <w:rsid w:val="00D115A1"/>
    <w:rsid w:val="00D17D56"/>
    <w:rsid w:val="00D46B6F"/>
    <w:rsid w:val="00D47F70"/>
    <w:rsid w:val="00D51FB5"/>
    <w:rsid w:val="00D5735E"/>
    <w:rsid w:val="00D714A7"/>
    <w:rsid w:val="00D75B54"/>
    <w:rsid w:val="00D82771"/>
    <w:rsid w:val="00D85158"/>
    <w:rsid w:val="00D96B94"/>
    <w:rsid w:val="00DA50A4"/>
    <w:rsid w:val="00DA7A9F"/>
    <w:rsid w:val="00DA7BAE"/>
    <w:rsid w:val="00DB46F7"/>
    <w:rsid w:val="00DC0AC1"/>
    <w:rsid w:val="00DC16D9"/>
    <w:rsid w:val="00DC68A0"/>
    <w:rsid w:val="00DC6D7E"/>
    <w:rsid w:val="00DD1732"/>
    <w:rsid w:val="00DD193F"/>
    <w:rsid w:val="00DD589D"/>
    <w:rsid w:val="00DE12C3"/>
    <w:rsid w:val="00DE37DB"/>
    <w:rsid w:val="00DF0E2A"/>
    <w:rsid w:val="00DF551B"/>
    <w:rsid w:val="00E047A2"/>
    <w:rsid w:val="00E10B91"/>
    <w:rsid w:val="00E10FEC"/>
    <w:rsid w:val="00E11231"/>
    <w:rsid w:val="00E21468"/>
    <w:rsid w:val="00E265D2"/>
    <w:rsid w:val="00E27128"/>
    <w:rsid w:val="00E318A3"/>
    <w:rsid w:val="00E32EAA"/>
    <w:rsid w:val="00E447AE"/>
    <w:rsid w:val="00E44BEE"/>
    <w:rsid w:val="00E45F2E"/>
    <w:rsid w:val="00E74B3D"/>
    <w:rsid w:val="00E75E88"/>
    <w:rsid w:val="00E76A6E"/>
    <w:rsid w:val="00E925AE"/>
    <w:rsid w:val="00E97939"/>
    <w:rsid w:val="00EA01EE"/>
    <w:rsid w:val="00EA2B25"/>
    <w:rsid w:val="00EB0722"/>
    <w:rsid w:val="00EB279A"/>
    <w:rsid w:val="00EB32B6"/>
    <w:rsid w:val="00EB4396"/>
    <w:rsid w:val="00EB723D"/>
    <w:rsid w:val="00EC3625"/>
    <w:rsid w:val="00EC3CC9"/>
    <w:rsid w:val="00EC6873"/>
    <w:rsid w:val="00EF2404"/>
    <w:rsid w:val="00F006D1"/>
    <w:rsid w:val="00F00E70"/>
    <w:rsid w:val="00F0313E"/>
    <w:rsid w:val="00F031EC"/>
    <w:rsid w:val="00F06521"/>
    <w:rsid w:val="00F1756B"/>
    <w:rsid w:val="00F31178"/>
    <w:rsid w:val="00F4035B"/>
    <w:rsid w:val="00F40B50"/>
    <w:rsid w:val="00F40C54"/>
    <w:rsid w:val="00F515E2"/>
    <w:rsid w:val="00F517D6"/>
    <w:rsid w:val="00F5250C"/>
    <w:rsid w:val="00F56FBC"/>
    <w:rsid w:val="00F620E6"/>
    <w:rsid w:val="00F632F3"/>
    <w:rsid w:val="00F6356B"/>
    <w:rsid w:val="00F63E51"/>
    <w:rsid w:val="00F65264"/>
    <w:rsid w:val="00F671B0"/>
    <w:rsid w:val="00F719A3"/>
    <w:rsid w:val="00F7265D"/>
    <w:rsid w:val="00F74E9D"/>
    <w:rsid w:val="00F8293E"/>
    <w:rsid w:val="00F84DE9"/>
    <w:rsid w:val="00F905AB"/>
    <w:rsid w:val="00F92CE6"/>
    <w:rsid w:val="00F9301A"/>
    <w:rsid w:val="00FA05AD"/>
    <w:rsid w:val="00FA7E76"/>
    <w:rsid w:val="00FB3538"/>
    <w:rsid w:val="00FB3D2B"/>
    <w:rsid w:val="00FB448F"/>
    <w:rsid w:val="00FC0B84"/>
    <w:rsid w:val="00FC1F91"/>
    <w:rsid w:val="00FC460B"/>
    <w:rsid w:val="00FC7EE8"/>
    <w:rsid w:val="00FD0E3E"/>
    <w:rsid w:val="00FD207C"/>
    <w:rsid w:val="00FE331A"/>
    <w:rsid w:val="00FE7E03"/>
    <w:rsid w:val="00FF0E4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1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05073"/>
    <w:pPr>
      <w:spacing w:after="0" w:line="240" w:lineRule="auto"/>
    </w:pPr>
  </w:style>
  <w:style w:type="paragraph" w:customStyle="1" w:styleId="1">
    <w:name w:val="Абзац списка1"/>
    <w:basedOn w:val="a"/>
    <w:rsid w:val="00B847CD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7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05188"/>
    <w:rPr>
      <w:b/>
      <w:bCs/>
    </w:rPr>
  </w:style>
  <w:style w:type="paragraph" w:customStyle="1" w:styleId="Default">
    <w:name w:val="Default"/>
    <w:rsid w:val="00F652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9">
    <w:name w:val="Table Grid"/>
    <w:basedOn w:val="a1"/>
    <w:uiPriority w:val="59"/>
    <w:rsid w:val="00842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69B"/>
  </w:style>
  <w:style w:type="paragraph" w:styleId="ac">
    <w:name w:val="footer"/>
    <w:basedOn w:val="a"/>
    <w:link w:val="ad"/>
    <w:uiPriority w:val="99"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9B"/>
  </w:style>
  <w:style w:type="paragraph" w:customStyle="1" w:styleId="ae">
    <w:name w:val="Содержимое таблицы"/>
    <w:basedOn w:val="a"/>
    <w:rsid w:val="005C4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1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05073"/>
    <w:pPr>
      <w:spacing w:after="0" w:line="240" w:lineRule="auto"/>
    </w:pPr>
  </w:style>
  <w:style w:type="paragraph" w:customStyle="1" w:styleId="1">
    <w:name w:val="Абзац списка1"/>
    <w:basedOn w:val="a"/>
    <w:rsid w:val="00B847CD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76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05188"/>
    <w:rPr>
      <w:b/>
      <w:bCs/>
    </w:rPr>
  </w:style>
  <w:style w:type="paragraph" w:customStyle="1" w:styleId="Default">
    <w:name w:val="Default"/>
    <w:rsid w:val="00F652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9">
    <w:name w:val="Table Grid"/>
    <w:basedOn w:val="a1"/>
    <w:uiPriority w:val="59"/>
    <w:rsid w:val="00842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69B"/>
  </w:style>
  <w:style w:type="paragraph" w:styleId="ac">
    <w:name w:val="footer"/>
    <w:basedOn w:val="a"/>
    <w:link w:val="ad"/>
    <w:uiPriority w:val="99"/>
    <w:unhideWhenUsed/>
    <w:rsid w:val="0028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69B"/>
  </w:style>
  <w:style w:type="paragraph" w:customStyle="1" w:styleId="ae">
    <w:name w:val="Содержимое таблицы"/>
    <w:basedOn w:val="a"/>
    <w:rsid w:val="005C4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7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tpozh.ru/dveri-protivopozharnye/nemef.html" TargetMode="External"/><Relationship Id="rId18" Type="http://schemas.openxmlformats.org/officeDocument/2006/relationships/hyperlink" Target="http://www.rostpozh.ru/pozharnye-shkafy/shkaf-dlja-krana-i-ognetushitelja.html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rostpozh.ru/pozharnye-shkafy/shkaf-dlja-ognetushitelej.htm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ostpozh.ru/dveri-protivopozharnye/nemef.html" TargetMode="External"/><Relationship Id="rId17" Type="http://schemas.openxmlformats.org/officeDocument/2006/relationships/hyperlink" Target="http://www.rostpozh.ru/pozharnye-shkafy/shkaf-dlja-pozharnogo-krana.html" TargetMode="External"/><Relationship Id="rId25" Type="http://schemas.openxmlformats.org/officeDocument/2006/relationships/hyperlink" Target="http://www.rostpozh.ru/pozharnyj-inventar/nozhnicy-dijelektricheskie.html" TargetMode="External"/><Relationship Id="rId33" Type="http://schemas.openxmlformats.org/officeDocument/2006/relationships/hyperlink" Target="http://print-jet.ru/services/fotolyuminestsentnyj-plan-evakuatsii-na-pv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pozh.ru/pozharnye-shkafy/shkaf-dlja-2-h-kranov-i-2-h-ognetushitelej.html" TargetMode="External"/><Relationship Id="rId20" Type="http://schemas.openxmlformats.org/officeDocument/2006/relationships/hyperlink" Target="http://www.rostpozh.ru/pozharnye-shkafy/shkaf-dlja-krana-i-2-h-ognetushitelej.html" TargetMode="External"/><Relationship Id="rId29" Type="http://schemas.openxmlformats.org/officeDocument/2006/relationships/hyperlink" Target="http://print-jet.ru/services/plan-evakuatsii-na-fotolyuminestsentnoj-plenk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pozh.ru/dveri-protivopozharnye/dovodchiki.html" TargetMode="External"/><Relationship Id="rId24" Type="http://schemas.openxmlformats.org/officeDocument/2006/relationships/hyperlink" Target="http://www.rostpozh.ru/pozharnyj-inventar/perenosnoj-galogennyj-fonar.html" TargetMode="External"/><Relationship Id="rId32" Type="http://schemas.openxmlformats.org/officeDocument/2006/relationships/hyperlink" Target="http://print-jet.ru/services/plan-evakuatsii-na-fotolyuminestsentnoj-plenk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tpozh.ru/ustrojstvo-vnutrikvartirnogo-pozharotushenija.html" TargetMode="External"/><Relationship Id="rId23" Type="http://schemas.openxmlformats.org/officeDocument/2006/relationships/hyperlink" Target="http://www.rostpozh.ru/pozharnyj-inventar/nozhnicy-dijelektricheskie.html" TargetMode="External"/><Relationship Id="rId28" Type="http://schemas.openxmlformats.org/officeDocument/2006/relationships/hyperlink" Target="http://print-jet.ru/services/plan-evakuatsii-na-fotolyuminestsentnoj-plenk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stpozh.ru/dveri-protivopozharnye/pena-ognestojkaja.html" TargetMode="External"/><Relationship Id="rId19" Type="http://schemas.openxmlformats.org/officeDocument/2006/relationships/hyperlink" Target="http://www.rostpozh.ru/pozharnye-shkafy/shkaf-dlja-2-h-kranov.html" TargetMode="External"/><Relationship Id="rId31" Type="http://schemas.openxmlformats.org/officeDocument/2006/relationships/hyperlink" Target="http://print-jet.ru/services/fotolyuminestsentnyj-plan-evakuatsii-v-allyuminievoj-ramk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tpozh.ru/dveri-protivopozharnye/zamok.html" TargetMode="External"/><Relationship Id="rId22" Type="http://schemas.openxmlformats.org/officeDocument/2006/relationships/hyperlink" Target="http://www.rostpozh.ru/pozharnye-shkafy/shkaf-dlja-ognetushitelej.html" TargetMode="External"/><Relationship Id="rId27" Type="http://schemas.openxmlformats.org/officeDocument/2006/relationships/hyperlink" Target="http://print-jet.ru/gosty/gost-r-12-2-143-2009.html" TargetMode="External"/><Relationship Id="rId30" Type="http://schemas.openxmlformats.org/officeDocument/2006/relationships/hyperlink" Target="http://print-jet.ru/services/fotolyuminestsentnyj-plan-evakuatsii-na-pvh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75B7-D7C5-4175-A902-90B7AC90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 ООО ВДПО</Company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</dc:creator>
  <cp:lastModifiedBy>Басюк А.П.</cp:lastModifiedBy>
  <cp:revision>113</cp:revision>
  <cp:lastPrinted>2022-04-04T07:38:00Z</cp:lastPrinted>
  <dcterms:created xsi:type="dcterms:W3CDTF">2018-06-20T13:40:00Z</dcterms:created>
  <dcterms:modified xsi:type="dcterms:W3CDTF">2022-04-04T07:51:00Z</dcterms:modified>
</cp:coreProperties>
</file>